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20CD6" w14:textId="7CA240E1" w:rsidR="00DD0EEA" w:rsidRPr="00B07536" w:rsidRDefault="00CE3A4B">
      <w:r w:rsidRPr="00B07536">
        <w:rPr>
          <w:noProof/>
          <w:lang w:eastAsia="es-ES"/>
        </w:rPr>
        <w:drawing>
          <wp:inline distT="0" distB="0" distL="0" distR="0" wp14:anchorId="49E385C7" wp14:editId="77330DB8">
            <wp:extent cx="6758940" cy="1676400"/>
            <wp:effectExtent l="0" t="0" r="0" b="0"/>
            <wp:docPr id="1" name="Imagen 1" descr="Z:\ASESORAS OPERATIVAS\BOLETINES TURISTICOS\DISEÑOS\BANNER 2015\ARGENTIN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Z:\ASESORAS OPERATIVAS\BOLETINES TURISTICOS\DISEÑOS\BANNER 2015\ARGENTINA OK.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58940" cy="1676400"/>
                    </a:xfrm>
                    <a:prstGeom prst="rect">
                      <a:avLst/>
                    </a:prstGeom>
                    <a:noFill/>
                    <a:ln>
                      <a:noFill/>
                    </a:ln>
                  </pic:spPr>
                </pic:pic>
              </a:graphicData>
            </a:graphic>
          </wp:inline>
        </w:drawing>
      </w:r>
    </w:p>
    <w:p w14:paraId="2C633C6B" w14:textId="77777777" w:rsidR="004202D4" w:rsidRPr="00B07536" w:rsidRDefault="00762D61" w:rsidP="005C3F0F">
      <w:pPr>
        <w:spacing w:after="0" w:line="240" w:lineRule="auto"/>
        <w:rPr>
          <w:rFonts w:ascii="Gisha" w:hAnsi="Gisha" w:cs="Gisha"/>
          <w:b/>
          <w:color w:val="D60093"/>
          <w:sz w:val="28"/>
          <w:szCs w:val="24"/>
        </w:rPr>
      </w:pPr>
      <w:r w:rsidRPr="00B07536">
        <w:rPr>
          <w:rFonts w:ascii="Gisha" w:hAnsi="Gisha" w:cs="Gisha"/>
          <w:b/>
          <w:color w:val="D60093"/>
          <w:sz w:val="28"/>
          <w:szCs w:val="24"/>
        </w:rPr>
        <w:t>ARGENTINA CLÁSICA</w:t>
      </w:r>
      <w:r w:rsidR="003F337B" w:rsidRPr="00B07536">
        <w:rPr>
          <w:rFonts w:ascii="Gisha" w:hAnsi="Gisha" w:cs="Gisha"/>
          <w:b/>
          <w:color w:val="D60093"/>
          <w:sz w:val="28"/>
          <w:szCs w:val="24"/>
        </w:rPr>
        <w:t xml:space="preserve">        </w:t>
      </w:r>
      <w:r w:rsidR="00B841D4" w:rsidRPr="00B07536">
        <w:rPr>
          <w:rFonts w:ascii="Gisha" w:hAnsi="Gisha" w:cs="Gisha"/>
          <w:b/>
          <w:color w:val="D60093"/>
          <w:sz w:val="28"/>
          <w:szCs w:val="24"/>
        </w:rPr>
        <w:t xml:space="preserve">     </w:t>
      </w:r>
      <w:r w:rsidR="005C3F0F" w:rsidRPr="00B07536">
        <w:rPr>
          <w:rFonts w:ascii="Gisha" w:hAnsi="Gisha" w:cs="Gisha"/>
          <w:b/>
          <w:color w:val="D60093"/>
          <w:sz w:val="28"/>
          <w:szCs w:val="24"/>
        </w:rPr>
        <w:t xml:space="preserve">           </w:t>
      </w:r>
      <w:r w:rsidR="004202D4" w:rsidRPr="00B07536">
        <w:rPr>
          <w:rFonts w:ascii="Gisha" w:hAnsi="Gisha" w:cs="Gisha"/>
          <w:b/>
          <w:color w:val="1F497D"/>
          <w:sz w:val="24"/>
          <w:szCs w:val="24"/>
        </w:rPr>
        <w:tab/>
      </w:r>
      <w:r w:rsidR="004202D4" w:rsidRPr="00B07536">
        <w:rPr>
          <w:rFonts w:ascii="Gisha" w:hAnsi="Gisha" w:cs="Gisha"/>
          <w:b/>
          <w:color w:val="1F497D"/>
          <w:sz w:val="24"/>
          <w:szCs w:val="24"/>
        </w:rPr>
        <w:tab/>
        <w:t xml:space="preserve">                     </w:t>
      </w:r>
      <w:r w:rsidR="005C3F0F" w:rsidRPr="00B07536">
        <w:rPr>
          <w:rFonts w:ascii="Gisha" w:hAnsi="Gisha" w:cs="Gisha"/>
          <w:b/>
          <w:color w:val="1F497D"/>
          <w:sz w:val="24"/>
          <w:szCs w:val="24"/>
        </w:rPr>
        <w:t xml:space="preserve">        </w:t>
      </w:r>
      <w:r w:rsidR="004202D4" w:rsidRPr="00B07536">
        <w:rPr>
          <w:rFonts w:ascii="Gisha" w:hAnsi="Gisha" w:cs="Gisha"/>
          <w:b/>
          <w:color w:val="1F497D"/>
          <w:sz w:val="24"/>
          <w:szCs w:val="24"/>
        </w:rPr>
        <w:t xml:space="preserve">  </w:t>
      </w:r>
      <w:r w:rsidR="00AA4309" w:rsidRPr="00B07536">
        <w:rPr>
          <w:rFonts w:ascii="Gisha" w:hAnsi="Gisha" w:cs="Gisha"/>
          <w:b/>
          <w:color w:val="1F497D"/>
          <w:sz w:val="24"/>
          <w:szCs w:val="24"/>
        </w:rPr>
        <w:t xml:space="preserve">     </w:t>
      </w:r>
      <w:r w:rsidRPr="00B07536">
        <w:rPr>
          <w:rFonts w:ascii="Gisha" w:hAnsi="Gisha" w:cs="Gisha"/>
          <w:b/>
          <w:color w:val="1F497D"/>
          <w:sz w:val="24"/>
          <w:szCs w:val="24"/>
        </w:rPr>
        <w:t>10</w:t>
      </w:r>
      <w:r w:rsidR="005C3F0F" w:rsidRPr="00B07536">
        <w:rPr>
          <w:rFonts w:ascii="Gisha" w:hAnsi="Gisha" w:cs="Gisha"/>
          <w:b/>
          <w:color w:val="1F497D"/>
          <w:sz w:val="24"/>
          <w:szCs w:val="24"/>
        </w:rPr>
        <w:t xml:space="preserve"> DÍAS / </w:t>
      </w:r>
      <w:r w:rsidRPr="00B07536">
        <w:rPr>
          <w:rFonts w:ascii="Gisha" w:hAnsi="Gisha" w:cs="Gisha"/>
          <w:b/>
          <w:color w:val="1F497D"/>
          <w:sz w:val="24"/>
          <w:szCs w:val="24"/>
        </w:rPr>
        <w:t>9</w:t>
      </w:r>
      <w:r w:rsidR="005C3F0F" w:rsidRPr="00B07536">
        <w:rPr>
          <w:rFonts w:ascii="Gisha" w:hAnsi="Gisha" w:cs="Gisha"/>
          <w:b/>
          <w:color w:val="1F497D"/>
          <w:sz w:val="24"/>
          <w:szCs w:val="24"/>
        </w:rPr>
        <w:t xml:space="preserve"> NOCHES </w:t>
      </w:r>
    </w:p>
    <w:p w14:paraId="7611A411" w14:textId="77777777" w:rsidR="004202D4" w:rsidRPr="00B07536" w:rsidRDefault="004202D4" w:rsidP="004202D4">
      <w:pPr>
        <w:spacing w:after="0" w:line="240" w:lineRule="auto"/>
        <w:jc w:val="both"/>
        <w:rPr>
          <w:rFonts w:ascii="Gisha" w:hAnsi="Gisha" w:cs="Gisha"/>
          <w:b/>
          <w:color w:val="1F497D"/>
          <w:sz w:val="24"/>
          <w:szCs w:val="24"/>
        </w:rPr>
      </w:pPr>
      <w:r w:rsidRPr="00B07536">
        <w:rPr>
          <w:rFonts w:ascii="Gisha" w:hAnsi="Gisha" w:cs="Gisha"/>
          <w:b/>
          <w:color w:val="1F497D"/>
          <w:sz w:val="24"/>
          <w:szCs w:val="24"/>
        </w:rPr>
        <w:t>----------------------------------------------------------------------------------------------------------</w:t>
      </w:r>
      <w:r w:rsidR="00AA4309" w:rsidRPr="00B07536">
        <w:rPr>
          <w:rFonts w:ascii="Gisha" w:hAnsi="Gisha" w:cs="Gisha"/>
          <w:b/>
          <w:color w:val="1F497D"/>
          <w:sz w:val="24"/>
          <w:szCs w:val="24"/>
        </w:rPr>
        <w:t>-</w:t>
      </w:r>
      <w:r w:rsidRPr="00B07536">
        <w:rPr>
          <w:rFonts w:ascii="Gisha" w:hAnsi="Gisha" w:cs="Gisha"/>
          <w:b/>
          <w:color w:val="1F497D"/>
          <w:sz w:val="24"/>
          <w:szCs w:val="24"/>
        </w:rPr>
        <w:t xml:space="preserve"> </w:t>
      </w:r>
    </w:p>
    <w:p w14:paraId="1DD02028" w14:textId="77777777" w:rsidR="00762D61" w:rsidRPr="00B07536" w:rsidRDefault="004202D4" w:rsidP="004202D4">
      <w:pPr>
        <w:jc w:val="both"/>
        <w:rPr>
          <w:rFonts w:ascii="Gisha" w:eastAsia="Arial Unicode MS" w:hAnsi="Gisha" w:cs="Gisha"/>
          <w:b/>
          <w:color w:val="1F4E79"/>
          <w:sz w:val="24"/>
          <w:szCs w:val="24"/>
        </w:rPr>
      </w:pPr>
      <w:r w:rsidRPr="00B07536">
        <w:rPr>
          <w:rFonts w:ascii="Gisha" w:eastAsia="Arial Unicode MS" w:hAnsi="Gisha" w:cs="Gisha"/>
          <w:b/>
          <w:color w:val="1F4E79"/>
          <w:sz w:val="24"/>
          <w:szCs w:val="24"/>
        </w:rPr>
        <w:t>ITINERARIO:</w:t>
      </w:r>
    </w:p>
    <w:p w14:paraId="62618B88" w14:textId="4B78A924" w:rsidR="00B07536" w:rsidRPr="00B07536" w:rsidRDefault="00B07536" w:rsidP="00B07536">
      <w:pPr>
        <w:spacing w:after="0"/>
        <w:rPr>
          <w:rFonts w:ascii="Gisha" w:eastAsia="Arial Unicode MS" w:hAnsi="Gisha" w:cs="Gisha"/>
          <w:b/>
          <w:bCs/>
          <w:color w:val="1F4E79"/>
          <w:sz w:val="24"/>
          <w:szCs w:val="24"/>
        </w:rPr>
      </w:pPr>
      <w:r w:rsidRPr="00B07536">
        <w:rPr>
          <w:rFonts w:ascii="Gisha" w:eastAsia="Arial Unicode MS" w:hAnsi="Gisha" w:cs="Gisha"/>
          <w:b/>
          <w:bCs/>
          <w:color w:val="1F4E79"/>
          <w:sz w:val="24"/>
          <w:szCs w:val="24"/>
        </w:rPr>
        <w:t>DÍA 1</w:t>
      </w:r>
      <w:r w:rsidR="001D6B63" w:rsidRPr="00B07536">
        <w:rPr>
          <w:rFonts w:ascii="Gisha" w:eastAsia="Arial Unicode MS" w:hAnsi="Gisha" w:cs="Gisha"/>
          <w:b/>
          <w:bCs/>
          <w:color w:val="1F4E79"/>
          <w:sz w:val="24"/>
          <w:szCs w:val="24"/>
        </w:rPr>
        <w:t xml:space="preserve">. </w:t>
      </w:r>
      <w:r w:rsidR="001D6B63">
        <w:rPr>
          <w:rFonts w:ascii="Gisha" w:eastAsia="Arial Unicode MS" w:hAnsi="Gisha" w:cs="Gisha"/>
          <w:b/>
          <w:bCs/>
          <w:color w:val="1F4E79"/>
          <w:sz w:val="24"/>
          <w:szCs w:val="24"/>
        </w:rPr>
        <w:t xml:space="preserve">CIUDAD DE ORIGEN - </w:t>
      </w:r>
      <w:r w:rsidR="001D6B63" w:rsidRPr="00B07536">
        <w:rPr>
          <w:rFonts w:ascii="Gisha" w:eastAsia="Arial Unicode MS" w:hAnsi="Gisha" w:cs="Gisha"/>
          <w:b/>
          <w:bCs/>
          <w:color w:val="1F4E79"/>
          <w:sz w:val="24"/>
          <w:szCs w:val="24"/>
        </w:rPr>
        <w:t>BUENOS AIRES</w:t>
      </w:r>
    </w:p>
    <w:p w14:paraId="5332CEC6" w14:textId="77777777" w:rsidR="00B07536" w:rsidRPr="00B07536" w:rsidRDefault="00B07536" w:rsidP="00B07536">
      <w:pPr>
        <w:spacing w:after="0"/>
        <w:rPr>
          <w:rFonts w:ascii="Gisha" w:eastAsia="Arial Unicode MS" w:hAnsi="Gisha" w:cs="Gisha"/>
          <w:color w:val="1F4E79"/>
          <w:sz w:val="24"/>
          <w:szCs w:val="24"/>
        </w:rPr>
      </w:pPr>
      <w:r w:rsidRPr="00B07536">
        <w:rPr>
          <w:rFonts w:ascii="Gisha" w:eastAsia="Arial Unicode MS" w:hAnsi="Gisha" w:cs="Gisha"/>
          <w:color w:val="1F4E79"/>
          <w:sz w:val="24"/>
          <w:szCs w:val="24"/>
        </w:rPr>
        <w:t>Recepción en el aeropuerto y traslado al hotel seleccionado. Alojamiento.</w:t>
      </w:r>
    </w:p>
    <w:p w14:paraId="5F33711F" w14:textId="77777777" w:rsidR="00B07536" w:rsidRPr="00B07536" w:rsidRDefault="00B07536" w:rsidP="00B07536">
      <w:pPr>
        <w:spacing w:after="0"/>
        <w:rPr>
          <w:rFonts w:ascii="Gisha" w:eastAsia="Arial Unicode MS" w:hAnsi="Gisha" w:cs="Gisha"/>
          <w:b/>
          <w:bCs/>
          <w:color w:val="1F4E79"/>
          <w:sz w:val="24"/>
          <w:szCs w:val="24"/>
        </w:rPr>
      </w:pPr>
    </w:p>
    <w:p w14:paraId="5387A161" w14:textId="364B9E38" w:rsidR="00B07536" w:rsidRPr="00B07536" w:rsidRDefault="00B07536" w:rsidP="00B07536">
      <w:pPr>
        <w:spacing w:after="0"/>
        <w:rPr>
          <w:rFonts w:ascii="Gisha" w:eastAsia="Arial Unicode MS" w:hAnsi="Gisha" w:cs="Gisha"/>
          <w:b/>
          <w:bCs/>
          <w:color w:val="1F4E79"/>
          <w:sz w:val="24"/>
          <w:szCs w:val="24"/>
        </w:rPr>
      </w:pPr>
      <w:r w:rsidRPr="00B07536">
        <w:rPr>
          <w:rFonts w:ascii="Gisha" w:eastAsia="Arial Unicode MS" w:hAnsi="Gisha" w:cs="Gisha"/>
          <w:b/>
          <w:bCs/>
          <w:color w:val="1F4E79"/>
          <w:sz w:val="24"/>
          <w:szCs w:val="24"/>
        </w:rPr>
        <w:t xml:space="preserve">DÍA 2. </w:t>
      </w:r>
      <w:r w:rsidR="001D6B63" w:rsidRPr="001D6B63">
        <w:rPr>
          <w:rFonts w:ascii="Gisha" w:eastAsia="Arial Unicode MS" w:hAnsi="Gisha" w:cs="Gisha"/>
          <w:b/>
          <w:bCs/>
          <w:color w:val="1F4E79"/>
          <w:sz w:val="24"/>
          <w:szCs w:val="24"/>
        </w:rPr>
        <w:t>BUENOS AIRES - CITY TOUR</w:t>
      </w:r>
    </w:p>
    <w:p w14:paraId="04AE87B4" w14:textId="7AF40577" w:rsidR="00B07536" w:rsidRPr="00B07536" w:rsidRDefault="00B07536" w:rsidP="00B07536">
      <w:pPr>
        <w:spacing w:after="0"/>
        <w:rPr>
          <w:rFonts w:ascii="Gisha" w:eastAsia="Arial Unicode MS" w:hAnsi="Gisha" w:cs="Gisha"/>
          <w:color w:val="1F4E79"/>
          <w:sz w:val="24"/>
          <w:szCs w:val="24"/>
        </w:rPr>
      </w:pPr>
      <w:r w:rsidRPr="00B07536">
        <w:rPr>
          <w:rFonts w:ascii="Gisha" w:eastAsia="Arial Unicode MS" w:hAnsi="Gisha" w:cs="Gisha"/>
          <w:color w:val="1F4E79"/>
          <w:sz w:val="24"/>
          <w:szCs w:val="24"/>
        </w:rPr>
        <w:t xml:space="preserve">Desayuno. En horas de la mañana, saldremos para realizar el City Tour. Descubriremos la belleza de Buenos Aires conociendo su Centro Cívico; comenzando por el imponente Congreso Nacional y la Plaza de Mayo con la Casa de Gobierno (Casa Rosada), la Catedral Metropolitana y el Cabildo. Transitaremos frente al Teatro Colón, una de las joyas mundiales en lo que a óperas se refiere y orgullo cultural de los porteños.  Luego iremos al tradicional barrio de San Telmo, cuya mágica atmósfera lo hará retroceder en el tiempo. Nos detendremos en La Boca, donde se establecieron los primeros inmigrantes italianos, famosa por su pintoresca y colorida arquitectura. </w:t>
      </w:r>
    </w:p>
    <w:p w14:paraId="1CF21B62" w14:textId="77777777" w:rsidR="00B07536" w:rsidRPr="00B07536" w:rsidRDefault="00B07536" w:rsidP="00B07536">
      <w:pPr>
        <w:spacing w:after="0"/>
        <w:rPr>
          <w:rFonts w:ascii="Gisha" w:eastAsia="Arial Unicode MS" w:hAnsi="Gisha" w:cs="Gisha"/>
          <w:color w:val="1F4E79"/>
          <w:sz w:val="24"/>
          <w:szCs w:val="24"/>
        </w:rPr>
      </w:pPr>
      <w:r w:rsidRPr="00B07536">
        <w:rPr>
          <w:rFonts w:ascii="Gisha" w:eastAsia="Arial Unicode MS" w:hAnsi="Gisha" w:cs="Gisha"/>
          <w:color w:val="1F4E79"/>
          <w:sz w:val="24"/>
          <w:szCs w:val="24"/>
        </w:rPr>
        <w:t xml:space="preserve">Continuaremos hacia Palermo, barrio residencial con varios atractivos como el Ecoparque, el Parque 3 de Febrero, el Planetario, etc. Finalmente visitaremos La Recoleta, uno de los barrios más exclusivos de la ciudad, donde veremos el famoso cementerio, elegantes boutiques, excelentes restaurantes y cafés al aire libre. Tarde libre. </w:t>
      </w:r>
    </w:p>
    <w:p w14:paraId="0F114988" w14:textId="77777777" w:rsidR="00B07536" w:rsidRPr="00B07536" w:rsidRDefault="00B07536" w:rsidP="00B07536">
      <w:pPr>
        <w:spacing w:after="0"/>
        <w:rPr>
          <w:rFonts w:ascii="Gisha" w:eastAsia="Arial Unicode MS" w:hAnsi="Gisha" w:cs="Gisha"/>
          <w:color w:val="1F4E79"/>
          <w:sz w:val="24"/>
          <w:szCs w:val="24"/>
        </w:rPr>
      </w:pPr>
      <w:r w:rsidRPr="00B07536">
        <w:rPr>
          <w:rFonts w:ascii="Gisha" w:eastAsia="Arial Unicode MS" w:hAnsi="Gisha" w:cs="Gisha"/>
          <w:color w:val="1F4E79"/>
          <w:sz w:val="24"/>
          <w:szCs w:val="24"/>
        </w:rPr>
        <w:t>(Opcional) Por la noche recomendamos tomar opcionalmente una cena show de tango.</w:t>
      </w:r>
    </w:p>
    <w:p w14:paraId="253EB276" w14:textId="77777777" w:rsidR="00B07536" w:rsidRPr="00B07536" w:rsidRDefault="00B07536" w:rsidP="00B07536">
      <w:pPr>
        <w:spacing w:after="0"/>
        <w:rPr>
          <w:rFonts w:ascii="Gisha" w:eastAsia="Arial Unicode MS" w:hAnsi="Gisha" w:cs="Gisha"/>
          <w:b/>
          <w:bCs/>
          <w:color w:val="1F4E79"/>
          <w:sz w:val="24"/>
          <w:szCs w:val="24"/>
        </w:rPr>
      </w:pPr>
    </w:p>
    <w:p w14:paraId="71511A5A" w14:textId="2949ECFF" w:rsidR="00B07536" w:rsidRPr="00B07536" w:rsidRDefault="00B07536" w:rsidP="00B07536">
      <w:pPr>
        <w:spacing w:after="0"/>
        <w:rPr>
          <w:rFonts w:ascii="Gisha" w:eastAsia="Arial Unicode MS" w:hAnsi="Gisha" w:cs="Gisha"/>
          <w:b/>
          <w:bCs/>
          <w:color w:val="1F4E79"/>
          <w:sz w:val="24"/>
          <w:szCs w:val="24"/>
        </w:rPr>
      </w:pPr>
      <w:r w:rsidRPr="00B07536">
        <w:rPr>
          <w:rFonts w:ascii="Gisha" w:eastAsia="Arial Unicode MS" w:hAnsi="Gisha" w:cs="Gisha"/>
          <w:b/>
          <w:bCs/>
          <w:color w:val="1F4E79"/>
          <w:sz w:val="24"/>
          <w:szCs w:val="24"/>
        </w:rPr>
        <w:t xml:space="preserve">DÍA 3. </w:t>
      </w:r>
      <w:r w:rsidR="001D6B63" w:rsidRPr="00B07536">
        <w:rPr>
          <w:rFonts w:ascii="Gisha" w:eastAsia="Arial Unicode MS" w:hAnsi="Gisha" w:cs="Gisha"/>
          <w:b/>
          <w:bCs/>
          <w:color w:val="1F4E79"/>
          <w:sz w:val="24"/>
          <w:szCs w:val="24"/>
        </w:rPr>
        <w:t>BUENOS AIRES - BARILOCHE</w:t>
      </w:r>
    </w:p>
    <w:p w14:paraId="4F6CE575" w14:textId="77777777" w:rsidR="00B07536" w:rsidRPr="00B07536" w:rsidRDefault="00B07536" w:rsidP="00B07536">
      <w:pPr>
        <w:spacing w:after="0"/>
        <w:rPr>
          <w:rFonts w:ascii="Gisha" w:eastAsia="Arial Unicode MS" w:hAnsi="Gisha" w:cs="Gisha"/>
          <w:color w:val="1F4E79"/>
          <w:sz w:val="24"/>
          <w:szCs w:val="24"/>
        </w:rPr>
      </w:pPr>
      <w:r w:rsidRPr="00B07536">
        <w:rPr>
          <w:rFonts w:ascii="Gisha" w:eastAsia="Arial Unicode MS" w:hAnsi="Gisha" w:cs="Gisha"/>
          <w:color w:val="1F4E79"/>
          <w:sz w:val="24"/>
          <w:szCs w:val="24"/>
        </w:rPr>
        <w:t>Desayuno. Salida al aeropuerto para tomar el vuelo a la ciudad de Bariloche. Recepción en el aeropuerto y traslado al hotel seleccionado. Alojamiento.</w:t>
      </w:r>
    </w:p>
    <w:p w14:paraId="1FAB8F99" w14:textId="77777777" w:rsidR="00B07536" w:rsidRPr="00B07536" w:rsidRDefault="00B07536" w:rsidP="00B07536">
      <w:pPr>
        <w:spacing w:after="0"/>
        <w:rPr>
          <w:rFonts w:ascii="Gisha" w:eastAsia="Arial Unicode MS" w:hAnsi="Gisha" w:cs="Gisha"/>
          <w:b/>
          <w:bCs/>
          <w:color w:val="1F4E79"/>
          <w:sz w:val="24"/>
          <w:szCs w:val="24"/>
        </w:rPr>
      </w:pPr>
    </w:p>
    <w:p w14:paraId="13B0AF1C" w14:textId="2E3F302A" w:rsidR="00B07536" w:rsidRPr="00B07536" w:rsidRDefault="00B07536" w:rsidP="00B07536">
      <w:pPr>
        <w:spacing w:after="0"/>
        <w:rPr>
          <w:rFonts w:ascii="Gisha" w:eastAsia="Arial Unicode MS" w:hAnsi="Gisha" w:cs="Gisha"/>
          <w:b/>
          <w:bCs/>
          <w:color w:val="1F4E79"/>
          <w:sz w:val="24"/>
          <w:szCs w:val="24"/>
        </w:rPr>
      </w:pPr>
      <w:r w:rsidRPr="00B07536">
        <w:rPr>
          <w:rFonts w:ascii="Gisha" w:eastAsia="Arial Unicode MS" w:hAnsi="Gisha" w:cs="Gisha"/>
          <w:b/>
          <w:bCs/>
          <w:color w:val="1F4E79"/>
          <w:sz w:val="24"/>
          <w:szCs w:val="24"/>
        </w:rPr>
        <w:t xml:space="preserve">DÍA 4. </w:t>
      </w:r>
      <w:r w:rsidR="001D6B63">
        <w:rPr>
          <w:rFonts w:ascii="Gisha" w:eastAsia="Arial Unicode MS" w:hAnsi="Gisha" w:cs="Gisha"/>
          <w:b/>
          <w:bCs/>
          <w:color w:val="1F4E79"/>
          <w:sz w:val="24"/>
          <w:szCs w:val="24"/>
        </w:rPr>
        <w:t>CIRCUITO CHICO (Sin Ascenso)</w:t>
      </w:r>
    </w:p>
    <w:p w14:paraId="754AAFC3" w14:textId="0A2044D7" w:rsidR="00B07536" w:rsidRPr="00B07536" w:rsidRDefault="00B07536" w:rsidP="00B07536">
      <w:pPr>
        <w:spacing w:after="0"/>
        <w:rPr>
          <w:rFonts w:ascii="Gisha" w:eastAsia="Arial Unicode MS" w:hAnsi="Gisha" w:cs="Gisha"/>
          <w:color w:val="1F4E79"/>
          <w:sz w:val="24"/>
          <w:szCs w:val="24"/>
        </w:rPr>
      </w:pPr>
      <w:r w:rsidRPr="00B07536">
        <w:rPr>
          <w:rFonts w:ascii="Gisha" w:eastAsia="Arial Unicode MS" w:hAnsi="Gisha" w:cs="Gisha"/>
          <w:color w:val="1F4E79"/>
          <w:sz w:val="24"/>
          <w:szCs w:val="24"/>
        </w:rPr>
        <w:t>Desayuno. A la hora acordada comenzaremos la excursión Circuito Chico con las mejores vistas panorámicas. Comenzaremos bordeando el Lago Nahuel Huapi por la avenida E. Bustillo donde, a la altura del km 8, se observa Playa Bonita y, desde allí, la Isla Huemul.</w:t>
      </w:r>
      <w:r w:rsidR="001D6B63">
        <w:rPr>
          <w:rFonts w:ascii="Gisha" w:eastAsia="Arial Unicode MS" w:hAnsi="Gisha" w:cs="Gisha"/>
          <w:color w:val="1F4E79"/>
          <w:sz w:val="24"/>
          <w:szCs w:val="24"/>
        </w:rPr>
        <w:t xml:space="preserve"> </w:t>
      </w:r>
      <w:r w:rsidRPr="00B07536">
        <w:rPr>
          <w:rFonts w:ascii="Gisha" w:eastAsia="Arial Unicode MS" w:hAnsi="Gisha" w:cs="Gisha"/>
          <w:color w:val="1F4E79"/>
          <w:sz w:val="24"/>
          <w:szCs w:val="24"/>
        </w:rPr>
        <w:t>Diez kilómetros más adelante, y luego de ver diferentes paisajes, se llega al Cerro Campanario. En este lugar funciona un telesilla que traslada al viajero hasta la cumbre (1.050 m) desde donde se puede apreciar una de las vistas más bellas de la región de los lagos (el ascenso es opcional).  Luego continúa el recorrido. A la altura del km 18 se desvía hacia la zona de laguna el Trébol, lago Moreno y Punto Panorámico. Allí se realiza una caminata de nivel bajo de intensidad por el Sendero Arrayanes en la Reserva Municipal Llao Llao, donde se destacan los bosques de Coihues y la frondosa vegetación. Visitaremos la zona de Puerto Pañuelo, el gran Hotel Llao Llao y la Capilla San Eduardo. Regresamos a Bariloche por la Av. Bustillo costeando siempre el lago. Tarde libre. Alojamiento.</w:t>
      </w:r>
    </w:p>
    <w:p w14:paraId="4D45CBD1" w14:textId="761F2AB5" w:rsidR="00B07536" w:rsidRPr="00B07536" w:rsidRDefault="00B07536" w:rsidP="00B07536">
      <w:pPr>
        <w:spacing w:after="0"/>
        <w:rPr>
          <w:rFonts w:ascii="Gisha" w:eastAsia="Arial Unicode MS" w:hAnsi="Gisha" w:cs="Gisha"/>
          <w:b/>
          <w:bCs/>
          <w:color w:val="1F4E79"/>
          <w:sz w:val="24"/>
          <w:szCs w:val="24"/>
        </w:rPr>
      </w:pPr>
      <w:r w:rsidRPr="00B07536">
        <w:rPr>
          <w:rFonts w:ascii="Gisha" w:eastAsia="Arial Unicode MS" w:hAnsi="Gisha" w:cs="Gisha"/>
          <w:b/>
          <w:bCs/>
          <w:color w:val="1F4E79"/>
          <w:sz w:val="24"/>
          <w:szCs w:val="24"/>
        </w:rPr>
        <w:lastRenderedPageBreak/>
        <w:t xml:space="preserve">DÍA 5. </w:t>
      </w:r>
      <w:r w:rsidR="001D6B63" w:rsidRPr="00B07536">
        <w:rPr>
          <w:rFonts w:ascii="Gisha" w:eastAsia="Arial Unicode MS" w:hAnsi="Gisha" w:cs="Gisha"/>
          <w:b/>
          <w:bCs/>
          <w:color w:val="1F4E79"/>
          <w:sz w:val="24"/>
          <w:szCs w:val="24"/>
        </w:rPr>
        <w:t>BARILOCHE</w:t>
      </w:r>
      <w:r w:rsidR="001D6B63">
        <w:rPr>
          <w:rFonts w:ascii="Gisha" w:eastAsia="Arial Unicode MS" w:hAnsi="Gisha" w:cs="Gisha"/>
          <w:b/>
          <w:bCs/>
          <w:color w:val="1F4E79"/>
          <w:sz w:val="24"/>
          <w:szCs w:val="24"/>
        </w:rPr>
        <w:t xml:space="preserve"> – DIA LIBRE</w:t>
      </w:r>
    </w:p>
    <w:p w14:paraId="09A8F40F" w14:textId="77777777" w:rsidR="00B07536" w:rsidRPr="00B07536" w:rsidRDefault="00B07536" w:rsidP="00B07536">
      <w:pPr>
        <w:spacing w:after="0"/>
        <w:rPr>
          <w:rFonts w:ascii="Gisha" w:eastAsia="Arial Unicode MS" w:hAnsi="Gisha" w:cs="Gisha"/>
          <w:color w:val="1F4E79"/>
          <w:sz w:val="24"/>
          <w:szCs w:val="24"/>
        </w:rPr>
      </w:pPr>
      <w:r w:rsidRPr="00B07536">
        <w:rPr>
          <w:rFonts w:ascii="Gisha" w:eastAsia="Arial Unicode MS" w:hAnsi="Gisha" w:cs="Gisha"/>
          <w:color w:val="1F4E79"/>
          <w:sz w:val="24"/>
          <w:szCs w:val="24"/>
        </w:rPr>
        <w:t>Desayuno. Día libre. Recomendamos tomar opcionalmente la excursión lacustre a Isla Victoria y Bosque de Arrayanes. Alojamiento.</w:t>
      </w:r>
    </w:p>
    <w:p w14:paraId="31A7A2D7" w14:textId="77777777" w:rsidR="00B07536" w:rsidRPr="00B07536" w:rsidRDefault="00B07536" w:rsidP="00B07536">
      <w:pPr>
        <w:spacing w:after="0"/>
        <w:rPr>
          <w:rFonts w:ascii="Gisha" w:eastAsia="Arial Unicode MS" w:hAnsi="Gisha" w:cs="Gisha"/>
          <w:b/>
          <w:bCs/>
          <w:color w:val="1F4E79"/>
          <w:sz w:val="24"/>
          <w:szCs w:val="24"/>
        </w:rPr>
      </w:pPr>
    </w:p>
    <w:p w14:paraId="071EDF36" w14:textId="0EC83B6E" w:rsidR="00B07536" w:rsidRPr="00B07536" w:rsidRDefault="00B07536" w:rsidP="00B07536">
      <w:pPr>
        <w:spacing w:after="0"/>
        <w:rPr>
          <w:rFonts w:ascii="Gisha" w:eastAsia="Arial Unicode MS" w:hAnsi="Gisha" w:cs="Gisha"/>
          <w:b/>
          <w:bCs/>
          <w:color w:val="1F4E79"/>
          <w:sz w:val="24"/>
          <w:szCs w:val="24"/>
        </w:rPr>
      </w:pPr>
      <w:r w:rsidRPr="00B07536">
        <w:rPr>
          <w:rFonts w:ascii="Gisha" w:eastAsia="Arial Unicode MS" w:hAnsi="Gisha" w:cs="Gisha"/>
          <w:b/>
          <w:bCs/>
          <w:color w:val="1F4E79"/>
          <w:sz w:val="24"/>
          <w:szCs w:val="24"/>
        </w:rPr>
        <w:t xml:space="preserve">DÍA 6. </w:t>
      </w:r>
      <w:r w:rsidR="001D6B63" w:rsidRPr="00B07536">
        <w:rPr>
          <w:rFonts w:ascii="Gisha" w:eastAsia="Arial Unicode MS" w:hAnsi="Gisha" w:cs="Gisha"/>
          <w:b/>
          <w:bCs/>
          <w:color w:val="1F4E79"/>
          <w:sz w:val="24"/>
          <w:szCs w:val="24"/>
        </w:rPr>
        <w:t>BARILOCHE - IGUAZÚ</w:t>
      </w:r>
    </w:p>
    <w:p w14:paraId="4665CA92" w14:textId="77777777" w:rsidR="00B07536" w:rsidRPr="001D6B63" w:rsidRDefault="00B07536" w:rsidP="00B07536">
      <w:pPr>
        <w:spacing w:after="0"/>
        <w:rPr>
          <w:rFonts w:ascii="Gisha" w:eastAsia="Arial Unicode MS" w:hAnsi="Gisha" w:cs="Gisha"/>
          <w:color w:val="1F4E79"/>
          <w:sz w:val="24"/>
          <w:szCs w:val="24"/>
        </w:rPr>
      </w:pPr>
      <w:r w:rsidRPr="001D6B63">
        <w:rPr>
          <w:rFonts w:ascii="Gisha" w:eastAsia="Arial Unicode MS" w:hAnsi="Gisha" w:cs="Gisha"/>
          <w:color w:val="1F4E79"/>
          <w:sz w:val="24"/>
          <w:szCs w:val="24"/>
        </w:rPr>
        <w:t>Desayuno. Salida al aeropuerto para tomar el vuelo a Iguazú. Recepción en el aeropuerto y traslado al hotel seleccionado. Alojamiento.</w:t>
      </w:r>
    </w:p>
    <w:p w14:paraId="66D5ADF2" w14:textId="77777777" w:rsidR="00B07536" w:rsidRPr="00B07536" w:rsidRDefault="00B07536" w:rsidP="00B07536">
      <w:pPr>
        <w:spacing w:after="0"/>
        <w:rPr>
          <w:rFonts w:ascii="Gisha" w:eastAsia="Arial Unicode MS" w:hAnsi="Gisha" w:cs="Gisha"/>
          <w:b/>
          <w:bCs/>
          <w:color w:val="1F4E79"/>
          <w:sz w:val="24"/>
          <w:szCs w:val="24"/>
        </w:rPr>
      </w:pPr>
    </w:p>
    <w:p w14:paraId="5CE06154" w14:textId="09E9837E" w:rsidR="00B07536" w:rsidRPr="00B07536" w:rsidRDefault="00B07536" w:rsidP="00B07536">
      <w:pPr>
        <w:spacing w:after="0"/>
        <w:rPr>
          <w:rFonts w:ascii="Gisha" w:eastAsia="Arial Unicode MS" w:hAnsi="Gisha" w:cs="Gisha"/>
          <w:b/>
          <w:bCs/>
          <w:color w:val="1F4E79"/>
          <w:sz w:val="24"/>
          <w:szCs w:val="24"/>
        </w:rPr>
      </w:pPr>
      <w:r w:rsidRPr="00B07536">
        <w:rPr>
          <w:rFonts w:ascii="Gisha" w:eastAsia="Arial Unicode MS" w:hAnsi="Gisha" w:cs="Gisha"/>
          <w:b/>
          <w:bCs/>
          <w:color w:val="1F4E79"/>
          <w:sz w:val="24"/>
          <w:szCs w:val="24"/>
        </w:rPr>
        <w:t xml:space="preserve">DÍA 7. </w:t>
      </w:r>
      <w:r w:rsidR="001D6B63" w:rsidRPr="001D6B63">
        <w:rPr>
          <w:rFonts w:ascii="Gisha" w:eastAsia="Arial Unicode MS" w:hAnsi="Gisha" w:cs="Gisha"/>
          <w:b/>
          <w:bCs/>
          <w:color w:val="1F4E79"/>
          <w:sz w:val="24"/>
          <w:szCs w:val="24"/>
        </w:rPr>
        <w:t>IGUAZÚ - CATARATAS ARGENTINAS</w:t>
      </w:r>
    </w:p>
    <w:p w14:paraId="2702BDFE" w14:textId="77777777" w:rsidR="00B07536" w:rsidRPr="001D6B63" w:rsidRDefault="00B07536" w:rsidP="00B07536">
      <w:pPr>
        <w:spacing w:after="0"/>
        <w:rPr>
          <w:rFonts w:ascii="Gisha" w:eastAsia="Arial Unicode MS" w:hAnsi="Gisha" w:cs="Gisha"/>
          <w:color w:val="1F4E79"/>
          <w:sz w:val="24"/>
          <w:szCs w:val="24"/>
        </w:rPr>
      </w:pPr>
      <w:r w:rsidRPr="001D6B63">
        <w:rPr>
          <w:rFonts w:ascii="Gisha" w:eastAsia="Arial Unicode MS" w:hAnsi="Gisha" w:cs="Gisha"/>
          <w:color w:val="1F4E79"/>
          <w:sz w:val="24"/>
          <w:szCs w:val="24"/>
        </w:rPr>
        <w:t>Desayuno. A la hora convenida, saldremos para tomar la excursión a Cataratas Argentinas. Parte de la excursión por el Parque Nacional de Iguazú se realiza con el tren Ecológico de la Selva. Con éste, se viaja entre los distintos circuitos tradicionales que se recorren a pie: Paseo Superior, Paseo Inferior y La Garganta del Diablo.</w:t>
      </w:r>
    </w:p>
    <w:p w14:paraId="2FDFAC0D" w14:textId="77777777" w:rsidR="00B07536" w:rsidRPr="001D6B63" w:rsidRDefault="00B07536" w:rsidP="00B07536">
      <w:pPr>
        <w:spacing w:after="0"/>
        <w:rPr>
          <w:rFonts w:ascii="Gisha" w:eastAsia="Arial Unicode MS" w:hAnsi="Gisha" w:cs="Gisha"/>
          <w:color w:val="1F4E79"/>
          <w:sz w:val="24"/>
          <w:szCs w:val="24"/>
        </w:rPr>
      </w:pPr>
      <w:r w:rsidRPr="001D6B63">
        <w:rPr>
          <w:rFonts w:ascii="Gisha" w:eastAsia="Arial Unicode MS" w:hAnsi="Gisha" w:cs="Gisha"/>
          <w:color w:val="1F4E79"/>
          <w:sz w:val="24"/>
          <w:szCs w:val="24"/>
        </w:rPr>
        <w:t>Paseo Inferior: está compuesto por un conjunto de pasarelas estratégicamente diseñadas que permiten las más diversas vistas de las Cataratas y un encuentro íntimo con las cascadas y encantadores rincones de la selva.</w:t>
      </w:r>
    </w:p>
    <w:p w14:paraId="2D9E36E9" w14:textId="77777777" w:rsidR="00B07536" w:rsidRPr="001D6B63" w:rsidRDefault="00B07536" w:rsidP="00B07536">
      <w:pPr>
        <w:spacing w:after="0"/>
        <w:rPr>
          <w:rFonts w:ascii="Gisha" w:eastAsia="Arial Unicode MS" w:hAnsi="Gisha" w:cs="Gisha"/>
          <w:color w:val="1F4E79"/>
          <w:sz w:val="24"/>
          <w:szCs w:val="24"/>
        </w:rPr>
      </w:pPr>
      <w:r w:rsidRPr="001D6B63">
        <w:rPr>
          <w:rFonts w:ascii="Gisha" w:eastAsia="Arial Unicode MS" w:hAnsi="Gisha" w:cs="Gisha"/>
          <w:color w:val="1F4E79"/>
          <w:sz w:val="24"/>
          <w:szCs w:val="24"/>
        </w:rPr>
        <w:t xml:space="preserve">Paseo Superior: este circuito permite el acceso a las vistas panorámicas de las Cataratas desde el Río Iguazú Superior. Para complementar esta excursión, sugerimos tomar opcionalmente la Gran Aventura, excursión que permite la aproximación a las Cataratas. </w:t>
      </w:r>
    </w:p>
    <w:p w14:paraId="7835886B" w14:textId="77777777" w:rsidR="00B07536" w:rsidRPr="001D6B63" w:rsidRDefault="00B07536" w:rsidP="00B07536">
      <w:pPr>
        <w:spacing w:after="0"/>
        <w:rPr>
          <w:rFonts w:ascii="Gisha" w:eastAsia="Arial Unicode MS" w:hAnsi="Gisha" w:cs="Gisha"/>
          <w:color w:val="1F4E79"/>
          <w:sz w:val="24"/>
          <w:szCs w:val="24"/>
        </w:rPr>
      </w:pPr>
      <w:r w:rsidRPr="001D6B63">
        <w:rPr>
          <w:rFonts w:ascii="Gisha" w:eastAsia="Arial Unicode MS" w:hAnsi="Gisha" w:cs="Gisha"/>
          <w:color w:val="1F4E79"/>
          <w:sz w:val="24"/>
          <w:szCs w:val="24"/>
        </w:rPr>
        <w:t>Garganta del Diablo: en este circuito se puede ver el fascinante paisaje que muestran las islas y costas del Río Iguazú antes de llegar a la Garganta del Diablo, la más imponente y hermosa caída de las Cataratas del Iguazú. Esta caída de agua, con forma de herradura, tiene 150 m de ancho y 80 m de alto; está rodeada de nubes de vapor formadas por el gran caudal de agua que impacta rompiendo el cauce del río. Los vencejos, son parte fundamental de este paisaje, son pájaros que descansan en las piedras detrás de las caídas de agua. Alojamiento.</w:t>
      </w:r>
    </w:p>
    <w:p w14:paraId="38BF6FCD" w14:textId="77777777" w:rsidR="00B07536" w:rsidRPr="00B07536" w:rsidRDefault="00B07536" w:rsidP="00B07536">
      <w:pPr>
        <w:spacing w:after="0"/>
        <w:rPr>
          <w:rFonts w:ascii="Gisha" w:eastAsia="Arial Unicode MS" w:hAnsi="Gisha" w:cs="Gisha"/>
          <w:b/>
          <w:bCs/>
          <w:color w:val="1F4E79"/>
          <w:sz w:val="24"/>
          <w:szCs w:val="24"/>
        </w:rPr>
      </w:pPr>
    </w:p>
    <w:p w14:paraId="2330D9ED" w14:textId="2D0C9946" w:rsidR="00B07536" w:rsidRPr="00B07536" w:rsidRDefault="00B07536" w:rsidP="00B07536">
      <w:pPr>
        <w:spacing w:after="0"/>
        <w:rPr>
          <w:rFonts w:ascii="Gisha" w:eastAsia="Arial Unicode MS" w:hAnsi="Gisha" w:cs="Gisha"/>
          <w:b/>
          <w:bCs/>
          <w:color w:val="1F4E79"/>
          <w:sz w:val="24"/>
          <w:szCs w:val="24"/>
        </w:rPr>
      </w:pPr>
      <w:r w:rsidRPr="00B07536">
        <w:rPr>
          <w:rFonts w:ascii="Gisha" w:eastAsia="Arial Unicode MS" w:hAnsi="Gisha" w:cs="Gisha"/>
          <w:b/>
          <w:bCs/>
          <w:color w:val="1F4E79"/>
          <w:sz w:val="24"/>
          <w:szCs w:val="24"/>
        </w:rPr>
        <w:t xml:space="preserve">DÍA 8. </w:t>
      </w:r>
      <w:r w:rsidR="001D6B63" w:rsidRPr="00730C9A">
        <w:rPr>
          <w:rFonts w:ascii="Gisha" w:eastAsia="Arial Unicode MS" w:hAnsi="Gisha" w:cs="Gisha"/>
          <w:b/>
          <w:bCs/>
          <w:color w:val="1F4E79"/>
          <w:sz w:val="24"/>
          <w:szCs w:val="24"/>
        </w:rPr>
        <w:t>IGUAZÚ -CATARATAS BRASILEÑAS</w:t>
      </w:r>
    </w:p>
    <w:p w14:paraId="24251365" w14:textId="77777777" w:rsidR="00B07536" w:rsidRPr="001D6B63" w:rsidRDefault="00B07536" w:rsidP="00B07536">
      <w:pPr>
        <w:spacing w:after="0"/>
        <w:rPr>
          <w:rFonts w:ascii="Gisha" w:eastAsia="Arial Unicode MS" w:hAnsi="Gisha" w:cs="Gisha"/>
          <w:color w:val="1F4E79"/>
          <w:sz w:val="24"/>
          <w:szCs w:val="24"/>
        </w:rPr>
      </w:pPr>
      <w:r w:rsidRPr="001D6B63">
        <w:rPr>
          <w:rFonts w:ascii="Gisha" w:eastAsia="Arial Unicode MS" w:hAnsi="Gisha" w:cs="Gisha"/>
          <w:color w:val="1F4E79"/>
          <w:sz w:val="24"/>
          <w:szCs w:val="24"/>
        </w:rPr>
        <w:t xml:space="preserve">Desayuno. A la hora convenida salida en la mañana para tomar la excursión de las Cataratas Brasileñas. Al comienzo visitaremos la tradicional pasarela con las maravillosas vistas. </w:t>
      </w:r>
    </w:p>
    <w:p w14:paraId="04E89759" w14:textId="77777777" w:rsidR="00B07536" w:rsidRPr="00730C9A" w:rsidRDefault="00B07536" w:rsidP="00B07536">
      <w:pPr>
        <w:spacing w:after="0"/>
        <w:rPr>
          <w:rFonts w:ascii="Gisha" w:eastAsia="Arial Unicode MS" w:hAnsi="Gisha" w:cs="Gisha"/>
          <w:color w:val="1F4E79"/>
          <w:sz w:val="24"/>
          <w:szCs w:val="24"/>
        </w:rPr>
      </w:pPr>
      <w:r w:rsidRPr="00730C9A">
        <w:rPr>
          <w:rFonts w:ascii="Gisha" w:eastAsia="Arial Unicode MS" w:hAnsi="Gisha" w:cs="Gisha"/>
          <w:color w:val="1F4E79"/>
          <w:sz w:val="24"/>
          <w:szCs w:val="24"/>
        </w:rPr>
        <w:t xml:space="preserve">La extensión de las pasarelas es de 1.200 m desde donde se obtiene una espectacular panorámica de los 275 saltos que componen las Cataratas del Iguazú, de los cuales 4 se encuentran del lado brasileño: Floriano, Deodoro, Benjamín Constant y Salto Unión o Garganta del Diablo. </w:t>
      </w:r>
    </w:p>
    <w:p w14:paraId="3A6800A8" w14:textId="311F31C7" w:rsidR="00B07536" w:rsidRPr="00730C9A" w:rsidRDefault="00B07536" w:rsidP="00B07536">
      <w:pPr>
        <w:spacing w:after="0"/>
        <w:rPr>
          <w:rFonts w:ascii="Gisha" w:eastAsia="Arial Unicode MS" w:hAnsi="Gisha" w:cs="Gisha"/>
          <w:color w:val="1F4E79"/>
          <w:sz w:val="24"/>
          <w:szCs w:val="24"/>
        </w:rPr>
      </w:pPr>
      <w:r w:rsidRPr="00730C9A">
        <w:rPr>
          <w:rFonts w:ascii="Gisha" w:eastAsia="Arial Unicode MS" w:hAnsi="Gisha" w:cs="Gisha"/>
          <w:color w:val="1F4E79"/>
          <w:sz w:val="24"/>
          <w:szCs w:val="24"/>
        </w:rPr>
        <w:t xml:space="preserve">Finalizado el recorrido se tiene acceso al elevador panorámico que permite llegar al bus que los dejará de nuevo en el portal de acceso. Durante el paseo en Cataratas Brasileñas se pueden tomar excursiones opcionales como el Rafting y los vuelos de helicóptero. (Las excursiones opcionales no están </w:t>
      </w:r>
      <w:r w:rsidR="00730C9A" w:rsidRPr="00730C9A">
        <w:rPr>
          <w:rFonts w:ascii="Gisha" w:eastAsia="Arial Unicode MS" w:hAnsi="Gisha" w:cs="Gisha"/>
          <w:color w:val="1F4E79"/>
          <w:sz w:val="24"/>
          <w:szCs w:val="24"/>
        </w:rPr>
        <w:t>incluidas</w:t>
      </w:r>
      <w:r w:rsidRPr="00730C9A">
        <w:rPr>
          <w:rFonts w:ascii="Gisha" w:eastAsia="Arial Unicode MS" w:hAnsi="Gisha" w:cs="Gisha"/>
          <w:color w:val="1F4E79"/>
          <w:sz w:val="24"/>
          <w:szCs w:val="24"/>
        </w:rPr>
        <w:t>). Alojamiento.</w:t>
      </w:r>
    </w:p>
    <w:p w14:paraId="42EE0A78" w14:textId="77777777" w:rsidR="00B07536" w:rsidRPr="00B07536" w:rsidRDefault="00B07536" w:rsidP="00B07536">
      <w:pPr>
        <w:spacing w:after="0"/>
        <w:rPr>
          <w:rFonts w:ascii="Gisha" w:eastAsia="Arial Unicode MS" w:hAnsi="Gisha" w:cs="Gisha"/>
          <w:b/>
          <w:bCs/>
          <w:color w:val="1F4E79"/>
          <w:sz w:val="24"/>
          <w:szCs w:val="24"/>
        </w:rPr>
      </w:pPr>
    </w:p>
    <w:p w14:paraId="4114647A" w14:textId="77B93407" w:rsidR="00B07536" w:rsidRPr="00B07536" w:rsidRDefault="00B07536" w:rsidP="00B07536">
      <w:pPr>
        <w:spacing w:after="0"/>
        <w:rPr>
          <w:rFonts w:ascii="Gisha" w:eastAsia="Arial Unicode MS" w:hAnsi="Gisha" w:cs="Gisha"/>
          <w:b/>
          <w:bCs/>
          <w:color w:val="1F4E79"/>
          <w:sz w:val="24"/>
          <w:szCs w:val="24"/>
        </w:rPr>
      </w:pPr>
      <w:r w:rsidRPr="00B07536">
        <w:rPr>
          <w:rFonts w:ascii="Gisha" w:eastAsia="Arial Unicode MS" w:hAnsi="Gisha" w:cs="Gisha"/>
          <w:b/>
          <w:bCs/>
          <w:color w:val="1F4E79"/>
          <w:sz w:val="24"/>
          <w:szCs w:val="24"/>
        </w:rPr>
        <w:t xml:space="preserve">DÍA 9. </w:t>
      </w:r>
      <w:r w:rsidR="00730C9A" w:rsidRPr="00730C9A">
        <w:rPr>
          <w:rFonts w:ascii="Gisha" w:eastAsia="Arial Unicode MS" w:hAnsi="Gisha" w:cs="Gisha"/>
          <w:b/>
          <w:bCs/>
          <w:color w:val="1F4E79"/>
          <w:sz w:val="24"/>
          <w:szCs w:val="24"/>
        </w:rPr>
        <w:t>IGUAZÚ - BUENOS AIRES</w:t>
      </w:r>
    </w:p>
    <w:p w14:paraId="25DC7B37" w14:textId="48358498" w:rsidR="000F3129" w:rsidRDefault="00B07536" w:rsidP="000F3129">
      <w:pPr>
        <w:spacing w:after="0"/>
        <w:rPr>
          <w:rFonts w:ascii="Gisha" w:eastAsia="Arial Unicode MS" w:hAnsi="Gisha" w:cs="Gisha"/>
          <w:color w:val="1F4E79"/>
          <w:sz w:val="24"/>
          <w:szCs w:val="24"/>
        </w:rPr>
      </w:pPr>
      <w:r w:rsidRPr="00730C9A">
        <w:rPr>
          <w:rFonts w:ascii="Gisha" w:eastAsia="Arial Unicode MS" w:hAnsi="Gisha" w:cs="Gisha"/>
          <w:color w:val="1F4E79"/>
          <w:sz w:val="24"/>
          <w:szCs w:val="24"/>
        </w:rPr>
        <w:t>Desayuno. Salida al aeropuerto para tomar el vuelo a Buenos Aires. Recepción en el aeropuerto y traslado al hotel seleccionado. Alojamiento.</w:t>
      </w:r>
    </w:p>
    <w:p w14:paraId="73D4B5CC" w14:textId="77777777" w:rsidR="000F3129" w:rsidRPr="000F3129" w:rsidRDefault="000F3129" w:rsidP="000F3129">
      <w:pPr>
        <w:spacing w:after="0"/>
        <w:rPr>
          <w:rFonts w:ascii="Gisha" w:eastAsia="Arial Unicode MS" w:hAnsi="Gisha" w:cs="Gisha"/>
          <w:color w:val="1F4E79"/>
          <w:sz w:val="24"/>
          <w:szCs w:val="24"/>
        </w:rPr>
      </w:pPr>
    </w:p>
    <w:p w14:paraId="52D2CDE7" w14:textId="2E993357" w:rsidR="000F3129" w:rsidRPr="000F3129" w:rsidRDefault="000F3129" w:rsidP="000F3129">
      <w:pPr>
        <w:pStyle w:val="Sinespaciado"/>
        <w:rPr>
          <w:rFonts w:ascii="Gisha" w:eastAsia="Arial Unicode MS" w:hAnsi="Gisha" w:cs="Gisha"/>
          <w:b/>
          <w:bCs/>
          <w:color w:val="1F4E79"/>
          <w:sz w:val="24"/>
          <w:szCs w:val="24"/>
          <w:lang w:val="es-CO"/>
        </w:rPr>
      </w:pPr>
      <w:r w:rsidRPr="000F3129">
        <w:rPr>
          <w:rFonts w:ascii="Gisha" w:eastAsia="Arial Unicode MS" w:hAnsi="Gisha" w:cs="Gisha"/>
          <w:b/>
          <w:bCs/>
          <w:color w:val="1F4E79"/>
          <w:sz w:val="24"/>
          <w:szCs w:val="24"/>
          <w:lang w:val="es-CO"/>
        </w:rPr>
        <w:t>DÍA 10. BUENOS AIRES</w:t>
      </w:r>
      <w:r>
        <w:rPr>
          <w:rFonts w:ascii="Gisha" w:eastAsia="Arial Unicode MS" w:hAnsi="Gisha" w:cs="Gisha"/>
          <w:b/>
          <w:bCs/>
          <w:color w:val="1F4E79"/>
          <w:sz w:val="24"/>
          <w:szCs w:val="24"/>
          <w:lang w:val="es-CO"/>
        </w:rPr>
        <w:t xml:space="preserve"> – CIUDAD DE ORIGEN</w:t>
      </w:r>
    </w:p>
    <w:p w14:paraId="07B1B9E7" w14:textId="77777777" w:rsidR="000F3129" w:rsidRDefault="000F3129" w:rsidP="000F3129">
      <w:pPr>
        <w:pStyle w:val="Sinespaciado"/>
        <w:rPr>
          <w:rFonts w:ascii="Gisha" w:eastAsia="Arial Unicode MS" w:hAnsi="Gisha" w:cs="Gisha"/>
          <w:color w:val="1F4E79"/>
          <w:sz w:val="24"/>
          <w:szCs w:val="24"/>
          <w:lang w:val="es-CO"/>
        </w:rPr>
      </w:pPr>
      <w:r w:rsidRPr="000F3129">
        <w:rPr>
          <w:rFonts w:ascii="Gisha" w:eastAsia="Arial Unicode MS" w:hAnsi="Gisha" w:cs="Gisha"/>
          <w:color w:val="1F4E79"/>
          <w:sz w:val="24"/>
          <w:szCs w:val="24"/>
          <w:lang w:val="es-CO"/>
        </w:rPr>
        <w:t xml:space="preserve">Desayuno. A la hora correspondiente traslado al aeropuerto. </w:t>
      </w:r>
    </w:p>
    <w:p w14:paraId="1B17C56D" w14:textId="77777777" w:rsidR="000F3129" w:rsidRPr="00730C9A" w:rsidRDefault="000F3129" w:rsidP="00B07536">
      <w:pPr>
        <w:spacing w:after="0"/>
        <w:rPr>
          <w:rFonts w:ascii="Gisha" w:eastAsia="Arial Unicode MS" w:hAnsi="Gisha" w:cs="Gisha"/>
          <w:color w:val="1F4E79"/>
          <w:sz w:val="24"/>
          <w:szCs w:val="24"/>
        </w:rPr>
      </w:pPr>
    </w:p>
    <w:p w14:paraId="112785E1" w14:textId="77777777" w:rsidR="00DF3EAF" w:rsidRPr="00B07536" w:rsidRDefault="00DF3EAF" w:rsidP="004202D4">
      <w:pPr>
        <w:spacing w:after="0"/>
        <w:jc w:val="center"/>
        <w:rPr>
          <w:rFonts w:ascii="Gisha" w:hAnsi="Gisha" w:cs="Gisha"/>
          <w:b/>
          <w:color w:val="1F4E79"/>
          <w:sz w:val="24"/>
          <w:szCs w:val="24"/>
        </w:rPr>
      </w:pPr>
    </w:p>
    <w:p w14:paraId="3447BCD1" w14:textId="77777777" w:rsidR="004202D4" w:rsidRPr="00B07536" w:rsidRDefault="004202D4" w:rsidP="004202D4">
      <w:pPr>
        <w:spacing w:after="0"/>
        <w:jc w:val="right"/>
        <w:rPr>
          <w:rFonts w:ascii="Gisha" w:hAnsi="Gisha" w:cs="Gisha"/>
          <w:b/>
          <w:color w:val="1F4E79"/>
          <w:sz w:val="24"/>
          <w:szCs w:val="24"/>
        </w:rPr>
      </w:pPr>
      <w:r w:rsidRPr="00B07536">
        <w:rPr>
          <w:rFonts w:ascii="Gisha" w:hAnsi="Gisha" w:cs="Gisha"/>
          <w:b/>
          <w:color w:val="1F4E79"/>
          <w:sz w:val="24"/>
          <w:szCs w:val="24"/>
        </w:rPr>
        <w:t xml:space="preserve">FIN DE </w:t>
      </w:r>
      <w:r w:rsidR="00C467F7" w:rsidRPr="00B07536">
        <w:rPr>
          <w:rFonts w:ascii="Gisha" w:hAnsi="Gisha" w:cs="Gisha"/>
          <w:b/>
          <w:color w:val="1F4E79"/>
          <w:sz w:val="24"/>
          <w:szCs w:val="24"/>
        </w:rPr>
        <w:t>NUESTROS SERVICIOS</w:t>
      </w:r>
    </w:p>
    <w:p w14:paraId="4A583E2F" w14:textId="77777777" w:rsidR="004A3A39" w:rsidRPr="00B07536" w:rsidRDefault="004A3A39" w:rsidP="004202D4">
      <w:pPr>
        <w:pStyle w:val="Prrafodelista"/>
        <w:rPr>
          <w:rFonts w:ascii="Maiandra GD" w:hAnsi="Maiandra GD"/>
          <w:b/>
          <w:sz w:val="24"/>
          <w:szCs w:val="24"/>
        </w:rPr>
      </w:pPr>
    </w:p>
    <w:p w14:paraId="0C07CAA7" w14:textId="77777777" w:rsidR="00730C9A" w:rsidRDefault="00730C9A" w:rsidP="004202D4">
      <w:pPr>
        <w:pStyle w:val="Prrafodelista"/>
        <w:jc w:val="center"/>
        <w:rPr>
          <w:rFonts w:ascii="Gisha" w:hAnsi="Gisha" w:cs="Gisha"/>
          <w:b/>
          <w:color w:val="1F4E79"/>
        </w:rPr>
      </w:pPr>
    </w:p>
    <w:p w14:paraId="7ABF1C4F" w14:textId="77777777" w:rsidR="00730C9A" w:rsidRDefault="00730C9A" w:rsidP="004202D4">
      <w:pPr>
        <w:pStyle w:val="Prrafodelista"/>
        <w:jc w:val="center"/>
        <w:rPr>
          <w:rFonts w:ascii="Gisha" w:hAnsi="Gisha" w:cs="Gisha"/>
          <w:b/>
          <w:color w:val="1F4E79"/>
        </w:rPr>
      </w:pPr>
    </w:p>
    <w:p w14:paraId="7AFAB465" w14:textId="77777777" w:rsidR="00730C9A" w:rsidRDefault="00730C9A" w:rsidP="004202D4">
      <w:pPr>
        <w:pStyle w:val="Prrafodelista"/>
        <w:jc w:val="center"/>
        <w:rPr>
          <w:rFonts w:ascii="Gisha" w:hAnsi="Gisha" w:cs="Gisha"/>
          <w:b/>
          <w:color w:val="1F4E79"/>
        </w:rPr>
      </w:pPr>
    </w:p>
    <w:p w14:paraId="10910F26" w14:textId="77777777" w:rsidR="00730C9A" w:rsidRDefault="00730C9A" w:rsidP="004202D4">
      <w:pPr>
        <w:pStyle w:val="Prrafodelista"/>
        <w:jc w:val="center"/>
        <w:rPr>
          <w:rFonts w:ascii="Gisha" w:hAnsi="Gisha" w:cs="Gisha"/>
          <w:b/>
          <w:color w:val="1F4E79"/>
        </w:rPr>
      </w:pPr>
    </w:p>
    <w:p w14:paraId="3656624C" w14:textId="7EE7756F" w:rsidR="004202D4" w:rsidRPr="00B07536" w:rsidRDefault="004202D4" w:rsidP="004202D4">
      <w:pPr>
        <w:pStyle w:val="Prrafodelista"/>
        <w:jc w:val="center"/>
        <w:rPr>
          <w:rFonts w:ascii="Gisha" w:hAnsi="Gisha" w:cs="Gisha"/>
          <w:b/>
          <w:color w:val="1F4E79"/>
        </w:rPr>
      </w:pPr>
      <w:r w:rsidRPr="00B07536">
        <w:rPr>
          <w:rFonts w:ascii="Gisha" w:hAnsi="Gisha" w:cs="Gisha"/>
          <w:b/>
          <w:color w:val="1F4E79"/>
        </w:rPr>
        <w:t>TARIFAS EXPRESADAS EN DOLARES AMERICANOS POR PERSONA</w:t>
      </w:r>
    </w:p>
    <w:tbl>
      <w:tblPr>
        <w:tblW w:w="9760" w:type="dxa"/>
        <w:tblInd w:w="75" w:type="dxa"/>
        <w:tblCellMar>
          <w:left w:w="70" w:type="dxa"/>
          <w:right w:w="70" w:type="dxa"/>
        </w:tblCellMar>
        <w:tblLook w:val="04A0" w:firstRow="1" w:lastRow="0" w:firstColumn="1" w:lastColumn="0" w:noHBand="0" w:noVBand="1"/>
      </w:tblPr>
      <w:tblGrid>
        <w:gridCol w:w="1400"/>
        <w:gridCol w:w="3760"/>
        <w:gridCol w:w="800"/>
        <w:gridCol w:w="800"/>
        <w:gridCol w:w="800"/>
        <w:gridCol w:w="2200"/>
      </w:tblGrid>
      <w:tr w:rsidR="008276D0" w:rsidRPr="00B07536" w14:paraId="4A75BCE5" w14:textId="77777777" w:rsidTr="008276D0">
        <w:trPr>
          <w:trHeight w:val="492"/>
        </w:trPr>
        <w:tc>
          <w:tcPr>
            <w:tcW w:w="1400"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6082B162" w14:textId="5CEEAAA5" w:rsidR="008276D0" w:rsidRPr="00B07536" w:rsidRDefault="008276D0" w:rsidP="008276D0">
            <w:pPr>
              <w:spacing w:after="0" w:line="240" w:lineRule="auto"/>
              <w:jc w:val="center"/>
              <w:rPr>
                <w:rFonts w:ascii="Gisha" w:eastAsia="Times New Roman" w:hAnsi="Gisha" w:cs="Gisha"/>
                <w:b/>
                <w:bCs/>
                <w:color w:val="1F4E79"/>
                <w:lang w:eastAsia="es-CO"/>
              </w:rPr>
            </w:pPr>
            <w:r w:rsidRPr="00B07536">
              <w:rPr>
                <w:rFonts w:ascii="Gisha" w:eastAsia="Times New Roman" w:hAnsi="Gisha" w:cs="Gisha" w:hint="cs"/>
                <w:b/>
                <w:bCs/>
                <w:color w:val="1F4E79"/>
                <w:lang w:eastAsia="es-CO"/>
              </w:rPr>
              <w:t>CATEGORÍA</w:t>
            </w:r>
          </w:p>
        </w:tc>
        <w:tc>
          <w:tcPr>
            <w:tcW w:w="3760" w:type="dxa"/>
            <w:tcBorders>
              <w:top w:val="single" w:sz="4" w:space="0" w:color="auto"/>
              <w:left w:val="nil"/>
              <w:bottom w:val="single" w:sz="4" w:space="0" w:color="auto"/>
              <w:right w:val="single" w:sz="4" w:space="0" w:color="auto"/>
            </w:tcBorders>
            <w:shd w:val="clear" w:color="000000" w:fill="B4C6E7"/>
            <w:noWrap/>
            <w:vAlign w:val="center"/>
            <w:hideMark/>
          </w:tcPr>
          <w:p w14:paraId="10DBE521" w14:textId="0F331C23" w:rsidR="008276D0" w:rsidRPr="00B07536" w:rsidRDefault="008276D0" w:rsidP="008276D0">
            <w:pPr>
              <w:spacing w:after="0" w:line="240" w:lineRule="auto"/>
              <w:jc w:val="center"/>
              <w:rPr>
                <w:rFonts w:ascii="Gisha" w:eastAsia="Times New Roman" w:hAnsi="Gisha" w:cs="Gisha"/>
                <w:b/>
                <w:bCs/>
                <w:color w:val="1F4E79"/>
                <w:lang w:eastAsia="es-CO"/>
              </w:rPr>
            </w:pPr>
            <w:r w:rsidRPr="00B07536">
              <w:rPr>
                <w:rFonts w:ascii="Gisha" w:eastAsia="Times New Roman" w:hAnsi="Gisha" w:cs="Gisha" w:hint="cs"/>
                <w:b/>
                <w:bCs/>
                <w:color w:val="1F4E79"/>
                <w:lang w:eastAsia="es-CO"/>
              </w:rPr>
              <w:t>HOTELES</w:t>
            </w:r>
            <w:r w:rsidR="00FC7258">
              <w:rPr>
                <w:rFonts w:ascii="Gisha" w:eastAsia="Times New Roman" w:hAnsi="Gisha" w:cs="Gisha"/>
                <w:b/>
                <w:bCs/>
                <w:color w:val="1F4E79"/>
                <w:lang w:eastAsia="es-CO"/>
              </w:rPr>
              <w:t>/SIMILARES</w:t>
            </w:r>
          </w:p>
        </w:tc>
        <w:tc>
          <w:tcPr>
            <w:tcW w:w="800" w:type="dxa"/>
            <w:tcBorders>
              <w:top w:val="single" w:sz="4" w:space="0" w:color="auto"/>
              <w:left w:val="nil"/>
              <w:bottom w:val="single" w:sz="4" w:space="0" w:color="auto"/>
              <w:right w:val="single" w:sz="4" w:space="0" w:color="auto"/>
            </w:tcBorders>
            <w:shd w:val="clear" w:color="000000" w:fill="B4C6E7"/>
            <w:noWrap/>
            <w:vAlign w:val="center"/>
            <w:hideMark/>
          </w:tcPr>
          <w:p w14:paraId="5EF1E560" w14:textId="0EFB4F23" w:rsidR="008276D0" w:rsidRPr="00B07536" w:rsidRDefault="008276D0" w:rsidP="008276D0">
            <w:pPr>
              <w:spacing w:after="0" w:line="240" w:lineRule="auto"/>
              <w:jc w:val="center"/>
              <w:rPr>
                <w:rFonts w:ascii="Gisha" w:eastAsia="Times New Roman" w:hAnsi="Gisha" w:cs="Gisha"/>
                <w:b/>
                <w:bCs/>
                <w:color w:val="1F4E79"/>
                <w:lang w:eastAsia="es-CO"/>
              </w:rPr>
            </w:pPr>
            <w:r w:rsidRPr="00B07536">
              <w:rPr>
                <w:rFonts w:ascii="Gisha" w:eastAsia="Times New Roman" w:hAnsi="Gisha" w:cs="Gisha" w:hint="cs"/>
                <w:b/>
                <w:bCs/>
                <w:color w:val="1F4E79"/>
                <w:lang w:eastAsia="es-CO"/>
              </w:rPr>
              <w:t>SGL</w:t>
            </w:r>
          </w:p>
        </w:tc>
        <w:tc>
          <w:tcPr>
            <w:tcW w:w="800" w:type="dxa"/>
            <w:tcBorders>
              <w:top w:val="single" w:sz="4" w:space="0" w:color="auto"/>
              <w:left w:val="nil"/>
              <w:bottom w:val="single" w:sz="4" w:space="0" w:color="auto"/>
              <w:right w:val="single" w:sz="4" w:space="0" w:color="auto"/>
            </w:tcBorders>
            <w:shd w:val="clear" w:color="000000" w:fill="B4C6E7"/>
            <w:noWrap/>
            <w:vAlign w:val="center"/>
            <w:hideMark/>
          </w:tcPr>
          <w:p w14:paraId="00F96B2C" w14:textId="5A17BB12" w:rsidR="008276D0" w:rsidRPr="00B07536" w:rsidRDefault="008276D0" w:rsidP="008276D0">
            <w:pPr>
              <w:spacing w:after="0" w:line="240" w:lineRule="auto"/>
              <w:jc w:val="center"/>
              <w:rPr>
                <w:rFonts w:ascii="Gisha" w:eastAsia="Times New Roman" w:hAnsi="Gisha" w:cs="Gisha"/>
                <w:b/>
                <w:bCs/>
                <w:color w:val="1F4E79"/>
                <w:lang w:eastAsia="es-CO"/>
              </w:rPr>
            </w:pPr>
            <w:r w:rsidRPr="00B07536">
              <w:rPr>
                <w:rFonts w:ascii="Gisha" w:eastAsia="Times New Roman" w:hAnsi="Gisha" w:cs="Gisha" w:hint="cs"/>
                <w:b/>
                <w:bCs/>
                <w:color w:val="1F4E79"/>
                <w:lang w:eastAsia="es-CO"/>
              </w:rPr>
              <w:t>DBL</w:t>
            </w:r>
          </w:p>
        </w:tc>
        <w:tc>
          <w:tcPr>
            <w:tcW w:w="800" w:type="dxa"/>
            <w:tcBorders>
              <w:top w:val="single" w:sz="4" w:space="0" w:color="auto"/>
              <w:left w:val="nil"/>
              <w:bottom w:val="single" w:sz="4" w:space="0" w:color="auto"/>
              <w:right w:val="single" w:sz="4" w:space="0" w:color="auto"/>
            </w:tcBorders>
            <w:shd w:val="clear" w:color="000000" w:fill="B4C6E7"/>
            <w:vAlign w:val="center"/>
            <w:hideMark/>
          </w:tcPr>
          <w:p w14:paraId="7B911B8C" w14:textId="77777777" w:rsidR="008276D0" w:rsidRPr="00B07536" w:rsidRDefault="008276D0" w:rsidP="008276D0">
            <w:pPr>
              <w:spacing w:after="0" w:line="240" w:lineRule="auto"/>
              <w:jc w:val="center"/>
              <w:rPr>
                <w:rFonts w:ascii="Gisha" w:eastAsia="Times New Roman" w:hAnsi="Gisha" w:cs="Gisha"/>
                <w:b/>
                <w:bCs/>
                <w:color w:val="1F4E79"/>
                <w:lang w:eastAsia="es-CO"/>
              </w:rPr>
            </w:pPr>
            <w:r w:rsidRPr="00B07536">
              <w:rPr>
                <w:rFonts w:ascii="Gisha" w:eastAsia="Times New Roman" w:hAnsi="Gisha" w:cs="Gisha" w:hint="cs"/>
                <w:b/>
                <w:bCs/>
                <w:color w:val="1F4E79"/>
                <w:lang w:eastAsia="es-CO"/>
              </w:rPr>
              <w:t>TPL</w:t>
            </w:r>
          </w:p>
        </w:tc>
        <w:tc>
          <w:tcPr>
            <w:tcW w:w="2200" w:type="dxa"/>
            <w:tcBorders>
              <w:top w:val="single" w:sz="4" w:space="0" w:color="auto"/>
              <w:left w:val="nil"/>
              <w:bottom w:val="single" w:sz="4" w:space="0" w:color="auto"/>
              <w:right w:val="single" w:sz="4" w:space="0" w:color="auto"/>
            </w:tcBorders>
            <w:shd w:val="clear" w:color="000000" w:fill="B4C6E7"/>
            <w:noWrap/>
            <w:vAlign w:val="center"/>
            <w:hideMark/>
          </w:tcPr>
          <w:p w14:paraId="08DABC48" w14:textId="5B7074B5" w:rsidR="008276D0" w:rsidRPr="00B07536" w:rsidRDefault="008276D0" w:rsidP="008276D0">
            <w:pPr>
              <w:spacing w:after="0" w:line="240" w:lineRule="auto"/>
              <w:jc w:val="center"/>
              <w:rPr>
                <w:rFonts w:ascii="Gisha" w:eastAsia="Times New Roman" w:hAnsi="Gisha" w:cs="Gisha"/>
                <w:b/>
                <w:bCs/>
                <w:color w:val="1F4E79"/>
                <w:lang w:eastAsia="es-CO"/>
              </w:rPr>
            </w:pPr>
            <w:r w:rsidRPr="00B07536">
              <w:rPr>
                <w:rFonts w:ascii="Gisha" w:eastAsia="Times New Roman" w:hAnsi="Gisha" w:cs="Gisha" w:hint="cs"/>
                <w:b/>
                <w:bCs/>
                <w:color w:val="1F4E79"/>
                <w:lang w:eastAsia="es-CO"/>
              </w:rPr>
              <w:t>VIGENCIA</w:t>
            </w:r>
          </w:p>
        </w:tc>
      </w:tr>
      <w:tr w:rsidR="00730C9A" w:rsidRPr="00B07536" w14:paraId="3969E0C5" w14:textId="77777777" w:rsidTr="00B95397">
        <w:trPr>
          <w:trHeight w:val="720"/>
        </w:trPr>
        <w:tc>
          <w:tcPr>
            <w:tcW w:w="1400" w:type="dxa"/>
            <w:vMerge w:val="restart"/>
            <w:tcBorders>
              <w:top w:val="nil"/>
              <w:left w:val="single" w:sz="4" w:space="0" w:color="auto"/>
              <w:bottom w:val="single" w:sz="4" w:space="0" w:color="auto"/>
              <w:right w:val="single" w:sz="4" w:space="0" w:color="auto"/>
            </w:tcBorders>
            <w:vAlign w:val="center"/>
            <w:hideMark/>
          </w:tcPr>
          <w:p w14:paraId="21DC7383" w14:textId="043A356D" w:rsidR="00730C9A" w:rsidRPr="00B07536" w:rsidRDefault="00730C9A" w:rsidP="00730C9A">
            <w:pPr>
              <w:spacing w:after="0" w:line="240" w:lineRule="auto"/>
              <w:jc w:val="center"/>
              <w:rPr>
                <w:rFonts w:ascii="Gisha" w:eastAsia="Times New Roman" w:hAnsi="Gisha" w:cs="Gisha"/>
                <w:b/>
                <w:bCs/>
                <w:color w:val="1F4E79"/>
                <w:lang w:eastAsia="es-CO"/>
              </w:rPr>
            </w:pPr>
            <w:r w:rsidRPr="00B07536">
              <w:rPr>
                <w:rFonts w:ascii="Gisha" w:eastAsia="Times New Roman" w:hAnsi="Gisha" w:cs="Gisha" w:hint="cs"/>
                <w:b/>
                <w:bCs/>
                <w:color w:val="1F4E79"/>
                <w:lang w:eastAsia="es-CO"/>
              </w:rPr>
              <w:t>Turista 3*</w:t>
            </w:r>
          </w:p>
        </w:tc>
        <w:tc>
          <w:tcPr>
            <w:tcW w:w="3760" w:type="dxa"/>
            <w:vMerge w:val="restart"/>
            <w:tcBorders>
              <w:top w:val="nil"/>
              <w:left w:val="single" w:sz="4" w:space="0" w:color="auto"/>
              <w:bottom w:val="single" w:sz="4" w:space="0" w:color="auto"/>
              <w:right w:val="single" w:sz="4" w:space="0" w:color="auto"/>
            </w:tcBorders>
            <w:vAlign w:val="center"/>
            <w:hideMark/>
          </w:tcPr>
          <w:p w14:paraId="214825A9" w14:textId="7EC351E2" w:rsidR="00730C9A" w:rsidRPr="00B07536" w:rsidRDefault="00730C9A" w:rsidP="00730C9A">
            <w:pPr>
              <w:spacing w:after="0" w:line="240" w:lineRule="auto"/>
              <w:jc w:val="center"/>
              <w:rPr>
                <w:rFonts w:ascii="Gisha" w:eastAsia="Times New Roman" w:hAnsi="Gisha" w:cs="Gisha"/>
                <w:color w:val="1F4E79"/>
                <w:lang w:eastAsia="es-CO"/>
              </w:rPr>
            </w:pPr>
            <w:r w:rsidRPr="00B07536">
              <w:rPr>
                <w:rFonts w:ascii="Gisha" w:eastAsia="Times New Roman" w:hAnsi="Gisha" w:cs="Gisha" w:hint="cs"/>
                <w:b/>
                <w:bCs/>
                <w:color w:val="1F4E79"/>
                <w:lang w:eastAsia="es-CO"/>
              </w:rPr>
              <w:t>BUENOS AIRES:</w:t>
            </w:r>
            <w:r w:rsidRPr="00B07536">
              <w:rPr>
                <w:rFonts w:ascii="Gisha" w:eastAsia="Times New Roman" w:hAnsi="Gisha" w:cs="Gisha" w:hint="cs"/>
                <w:color w:val="1F4E79"/>
                <w:lang w:eastAsia="es-CO"/>
              </w:rPr>
              <w:t xml:space="preserve"> </w:t>
            </w:r>
            <w:r w:rsidR="002E5A13">
              <w:rPr>
                <w:rFonts w:ascii="Gisha" w:eastAsia="Times New Roman" w:hAnsi="Gisha" w:cs="Gisha"/>
                <w:color w:val="1F4E79"/>
                <w:lang w:eastAsia="es-CO"/>
              </w:rPr>
              <w:t>Hotel Two</w:t>
            </w:r>
            <w:r w:rsidRPr="00B07536">
              <w:rPr>
                <w:rFonts w:ascii="Gisha" w:eastAsia="Times New Roman" w:hAnsi="Gisha" w:cs="Gisha" w:hint="cs"/>
                <w:color w:val="1F4E79"/>
                <w:lang w:eastAsia="es-CO"/>
              </w:rPr>
              <w:t xml:space="preserve"> Aires,Ker Recoleta</w:t>
            </w:r>
            <w:r w:rsidRPr="00B07536">
              <w:rPr>
                <w:rFonts w:ascii="Gisha" w:eastAsia="Times New Roman" w:hAnsi="Gisha" w:cs="Gisha" w:hint="cs"/>
                <w:color w:val="1F4E79"/>
                <w:lang w:eastAsia="es-CO"/>
              </w:rPr>
              <w:br/>
            </w:r>
            <w:r w:rsidRPr="00B07536">
              <w:rPr>
                <w:rFonts w:ascii="Gisha" w:eastAsia="Times New Roman" w:hAnsi="Gisha" w:cs="Gisha" w:hint="cs"/>
                <w:b/>
                <w:bCs/>
                <w:color w:val="1F4E79"/>
                <w:lang w:eastAsia="es-CO"/>
              </w:rPr>
              <w:t>BARILOCHE:</w:t>
            </w:r>
            <w:r w:rsidRPr="00B07536">
              <w:rPr>
                <w:rFonts w:ascii="Gisha" w:eastAsia="Times New Roman" w:hAnsi="Gisha" w:cs="Gisha" w:hint="cs"/>
                <w:color w:val="1F4E79"/>
                <w:lang w:eastAsia="es-CO"/>
              </w:rPr>
              <w:t xml:space="preserve"> Kenton Palace Bariloche, Villa Huinid Pioneros</w:t>
            </w:r>
            <w:r w:rsidRPr="00B07536">
              <w:rPr>
                <w:rFonts w:ascii="Gisha" w:eastAsia="Times New Roman" w:hAnsi="Gisha" w:cs="Gisha" w:hint="cs"/>
                <w:b/>
                <w:bCs/>
                <w:color w:val="1F4E79"/>
                <w:lang w:eastAsia="es-CO"/>
              </w:rPr>
              <w:br/>
              <w:t xml:space="preserve">IGUAZÚ: </w:t>
            </w:r>
            <w:r w:rsidRPr="00B07536">
              <w:rPr>
                <w:rFonts w:ascii="Gisha" w:eastAsia="Times New Roman" w:hAnsi="Gisha" w:cs="Gisha" w:hint="cs"/>
                <w:color w:val="1F4E79"/>
                <w:lang w:eastAsia="es-CO"/>
              </w:rPr>
              <w:t>Esturion, Merit Iguazú</w:t>
            </w:r>
          </w:p>
        </w:tc>
        <w:tc>
          <w:tcPr>
            <w:tcW w:w="800" w:type="dxa"/>
            <w:tcBorders>
              <w:top w:val="nil"/>
              <w:left w:val="nil"/>
              <w:bottom w:val="single" w:sz="4" w:space="0" w:color="auto"/>
              <w:right w:val="single" w:sz="4" w:space="0" w:color="auto"/>
            </w:tcBorders>
            <w:noWrap/>
            <w:vAlign w:val="center"/>
          </w:tcPr>
          <w:p w14:paraId="67D9794B" w14:textId="2E15C1F3" w:rsidR="00730C9A" w:rsidRPr="00B07536" w:rsidRDefault="00FC7258" w:rsidP="00730C9A">
            <w:pPr>
              <w:spacing w:after="0" w:line="240" w:lineRule="auto"/>
              <w:jc w:val="center"/>
              <w:rPr>
                <w:rFonts w:ascii="Gisha" w:eastAsia="Times New Roman" w:hAnsi="Gisha" w:cs="Gisha"/>
                <w:color w:val="1F4E79"/>
                <w:lang w:eastAsia="es-CO"/>
              </w:rPr>
            </w:pPr>
            <w:r>
              <w:rPr>
                <w:rFonts w:ascii="Gisha" w:eastAsia="Times New Roman" w:hAnsi="Gisha" w:cs="Gisha"/>
                <w:color w:val="1F4E79"/>
                <w:lang w:eastAsia="es-CO"/>
              </w:rPr>
              <w:t>1647</w:t>
            </w:r>
          </w:p>
        </w:tc>
        <w:tc>
          <w:tcPr>
            <w:tcW w:w="800" w:type="dxa"/>
            <w:tcBorders>
              <w:top w:val="nil"/>
              <w:left w:val="nil"/>
              <w:bottom w:val="single" w:sz="4" w:space="0" w:color="auto"/>
              <w:right w:val="single" w:sz="4" w:space="0" w:color="auto"/>
            </w:tcBorders>
            <w:noWrap/>
            <w:vAlign w:val="center"/>
          </w:tcPr>
          <w:p w14:paraId="1D0F153B" w14:textId="46E33740" w:rsidR="00730C9A" w:rsidRPr="00B07536" w:rsidRDefault="00FC7258" w:rsidP="00730C9A">
            <w:pPr>
              <w:spacing w:after="0" w:line="240" w:lineRule="auto"/>
              <w:jc w:val="center"/>
              <w:rPr>
                <w:rFonts w:ascii="Gisha" w:eastAsia="Times New Roman" w:hAnsi="Gisha" w:cs="Gisha"/>
                <w:color w:val="1F4E79"/>
                <w:lang w:eastAsia="es-CO"/>
              </w:rPr>
            </w:pPr>
            <w:r>
              <w:rPr>
                <w:rFonts w:ascii="Gisha" w:eastAsia="Times New Roman" w:hAnsi="Gisha" w:cs="Gisha"/>
                <w:color w:val="1F4E79"/>
                <w:lang w:eastAsia="es-CO"/>
              </w:rPr>
              <w:t>1066</w:t>
            </w:r>
          </w:p>
        </w:tc>
        <w:tc>
          <w:tcPr>
            <w:tcW w:w="800" w:type="dxa"/>
            <w:tcBorders>
              <w:top w:val="nil"/>
              <w:left w:val="nil"/>
              <w:bottom w:val="single" w:sz="4" w:space="0" w:color="auto"/>
              <w:right w:val="single" w:sz="4" w:space="0" w:color="auto"/>
            </w:tcBorders>
            <w:vAlign w:val="center"/>
          </w:tcPr>
          <w:p w14:paraId="66AE29E2" w14:textId="15F01C9C" w:rsidR="00730C9A" w:rsidRPr="00B07536" w:rsidRDefault="00FC7258" w:rsidP="00730C9A">
            <w:pPr>
              <w:spacing w:after="0" w:line="240" w:lineRule="auto"/>
              <w:jc w:val="center"/>
              <w:rPr>
                <w:rFonts w:ascii="Gisha" w:eastAsia="Times New Roman" w:hAnsi="Gisha" w:cs="Gisha"/>
                <w:color w:val="1F4E79"/>
                <w:lang w:eastAsia="es-CO"/>
              </w:rPr>
            </w:pPr>
            <w:r>
              <w:rPr>
                <w:rFonts w:ascii="Gisha" w:eastAsia="Times New Roman" w:hAnsi="Gisha" w:cs="Gisha"/>
                <w:color w:val="1F4E79"/>
                <w:lang w:eastAsia="es-CO"/>
              </w:rPr>
              <w:t>962</w:t>
            </w:r>
          </w:p>
        </w:tc>
        <w:tc>
          <w:tcPr>
            <w:tcW w:w="2200" w:type="dxa"/>
            <w:tcBorders>
              <w:top w:val="nil"/>
              <w:left w:val="nil"/>
              <w:bottom w:val="single" w:sz="4" w:space="0" w:color="auto"/>
              <w:right w:val="single" w:sz="4" w:space="0" w:color="auto"/>
            </w:tcBorders>
            <w:noWrap/>
            <w:hideMark/>
          </w:tcPr>
          <w:p w14:paraId="3E54FA6D" w14:textId="77777777" w:rsidR="00730C9A" w:rsidRDefault="00730C9A" w:rsidP="00730C9A">
            <w:pPr>
              <w:spacing w:after="0" w:line="240" w:lineRule="auto"/>
              <w:rPr>
                <w:rFonts w:ascii="Gisha" w:eastAsia="Times New Roman" w:hAnsi="Gisha" w:cs="Gisha"/>
                <w:color w:val="1F4E79"/>
                <w:lang w:eastAsia="es-CO"/>
              </w:rPr>
            </w:pPr>
          </w:p>
          <w:p w14:paraId="4289BECF" w14:textId="3A6135AD" w:rsidR="00730C9A" w:rsidRPr="00B07536" w:rsidRDefault="00730C9A" w:rsidP="00730C9A">
            <w:pPr>
              <w:spacing w:after="0" w:line="240" w:lineRule="auto"/>
              <w:rPr>
                <w:rFonts w:ascii="Gisha" w:eastAsia="Times New Roman" w:hAnsi="Gisha" w:cs="Gisha"/>
                <w:color w:val="1F4E79"/>
                <w:lang w:eastAsia="es-CO"/>
              </w:rPr>
            </w:pPr>
            <w:r w:rsidRPr="00730C9A">
              <w:rPr>
                <w:rFonts w:ascii="Gisha" w:eastAsia="Times New Roman" w:hAnsi="Gisha" w:cs="Gisha"/>
                <w:color w:val="1F4E79"/>
                <w:lang w:eastAsia="es-CO"/>
              </w:rPr>
              <w:t>02/01/26 - 31/03/2</w:t>
            </w:r>
            <w:r>
              <w:rPr>
                <w:rFonts w:ascii="Gisha" w:eastAsia="Times New Roman" w:hAnsi="Gisha" w:cs="Gisha"/>
                <w:color w:val="1F4E79"/>
                <w:lang w:eastAsia="es-CO"/>
              </w:rPr>
              <w:t>6</w:t>
            </w:r>
          </w:p>
        </w:tc>
      </w:tr>
      <w:tr w:rsidR="00730C9A" w:rsidRPr="00B07536" w14:paraId="25D08C9C" w14:textId="77777777" w:rsidTr="00B95397">
        <w:trPr>
          <w:trHeight w:val="720"/>
        </w:trPr>
        <w:tc>
          <w:tcPr>
            <w:tcW w:w="1400" w:type="dxa"/>
            <w:vMerge/>
            <w:tcBorders>
              <w:top w:val="nil"/>
              <w:left w:val="single" w:sz="4" w:space="0" w:color="auto"/>
              <w:bottom w:val="single" w:sz="4" w:space="0" w:color="auto"/>
              <w:right w:val="single" w:sz="4" w:space="0" w:color="auto"/>
            </w:tcBorders>
            <w:vAlign w:val="center"/>
            <w:hideMark/>
          </w:tcPr>
          <w:p w14:paraId="2DE0A9AD" w14:textId="77777777" w:rsidR="00730C9A" w:rsidRPr="00B07536" w:rsidRDefault="00730C9A" w:rsidP="00730C9A">
            <w:pPr>
              <w:spacing w:after="0" w:line="240" w:lineRule="auto"/>
              <w:jc w:val="center"/>
              <w:rPr>
                <w:rFonts w:ascii="Gisha" w:eastAsia="Times New Roman" w:hAnsi="Gisha" w:cs="Gisha"/>
                <w:b/>
                <w:bCs/>
                <w:color w:val="1F4E79"/>
                <w:lang w:eastAsia="es-CO"/>
              </w:rPr>
            </w:pPr>
          </w:p>
        </w:tc>
        <w:tc>
          <w:tcPr>
            <w:tcW w:w="3760" w:type="dxa"/>
            <w:vMerge/>
            <w:tcBorders>
              <w:top w:val="nil"/>
              <w:left w:val="single" w:sz="4" w:space="0" w:color="auto"/>
              <w:bottom w:val="single" w:sz="4" w:space="0" w:color="auto"/>
              <w:right w:val="single" w:sz="4" w:space="0" w:color="auto"/>
            </w:tcBorders>
            <w:vAlign w:val="center"/>
            <w:hideMark/>
          </w:tcPr>
          <w:p w14:paraId="1EDA2FF6" w14:textId="77777777" w:rsidR="00730C9A" w:rsidRPr="00B07536" w:rsidRDefault="00730C9A" w:rsidP="00730C9A">
            <w:pPr>
              <w:spacing w:after="0" w:line="240" w:lineRule="auto"/>
              <w:jc w:val="center"/>
              <w:rPr>
                <w:rFonts w:ascii="Gisha" w:eastAsia="Times New Roman" w:hAnsi="Gisha" w:cs="Gisha"/>
                <w:color w:val="1F4E79"/>
                <w:lang w:eastAsia="es-CO"/>
              </w:rPr>
            </w:pPr>
          </w:p>
        </w:tc>
        <w:tc>
          <w:tcPr>
            <w:tcW w:w="800" w:type="dxa"/>
            <w:tcBorders>
              <w:top w:val="nil"/>
              <w:left w:val="nil"/>
              <w:bottom w:val="single" w:sz="4" w:space="0" w:color="auto"/>
              <w:right w:val="single" w:sz="4" w:space="0" w:color="auto"/>
            </w:tcBorders>
            <w:noWrap/>
            <w:vAlign w:val="center"/>
          </w:tcPr>
          <w:p w14:paraId="336EA93D" w14:textId="46E490D7" w:rsidR="00730C9A" w:rsidRPr="00B07536" w:rsidRDefault="00FC7258" w:rsidP="00730C9A">
            <w:pPr>
              <w:spacing w:after="0" w:line="240" w:lineRule="auto"/>
              <w:jc w:val="center"/>
              <w:rPr>
                <w:rFonts w:ascii="Gisha" w:eastAsia="Times New Roman" w:hAnsi="Gisha" w:cs="Gisha"/>
                <w:color w:val="1F4E79"/>
                <w:lang w:eastAsia="es-CO"/>
              </w:rPr>
            </w:pPr>
            <w:r>
              <w:rPr>
                <w:rFonts w:ascii="Gisha" w:eastAsia="Times New Roman" w:hAnsi="Gisha" w:cs="Gisha"/>
                <w:color w:val="1F4E79"/>
                <w:lang w:eastAsia="es-CO"/>
              </w:rPr>
              <w:t>1578</w:t>
            </w:r>
          </w:p>
        </w:tc>
        <w:tc>
          <w:tcPr>
            <w:tcW w:w="800" w:type="dxa"/>
            <w:tcBorders>
              <w:top w:val="nil"/>
              <w:left w:val="nil"/>
              <w:bottom w:val="single" w:sz="4" w:space="0" w:color="auto"/>
              <w:right w:val="single" w:sz="4" w:space="0" w:color="auto"/>
            </w:tcBorders>
            <w:noWrap/>
            <w:vAlign w:val="center"/>
          </w:tcPr>
          <w:p w14:paraId="375F5DD4" w14:textId="45C4C0AE" w:rsidR="00730C9A" w:rsidRPr="00B07536" w:rsidRDefault="00FC7258" w:rsidP="00730C9A">
            <w:pPr>
              <w:spacing w:after="0" w:line="240" w:lineRule="auto"/>
              <w:jc w:val="center"/>
              <w:rPr>
                <w:rFonts w:ascii="Gisha" w:eastAsia="Times New Roman" w:hAnsi="Gisha" w:cs="Gisha"/>
                <w:color w:val="1F4E79"/>
                <w:lang w:eastAsia="es-CO"/>
              </w:rPr>
            </w:pPr>
            <w:r>
              <w:rPr>
                <w:rFonts w:ascii="Gisha" w:eastAsia="Times New Roman" w:hAnsi="Gisha" w:cs="Gisha"/>
                <w:color w:val="1F4E79"/>
                <w:lang w:eastAsia="es-CO"/>
              </w:rPr>
              <w:t>1003</w:t>
            </w:r>
          </w:p>
        </w:tc>
        <w:tc>
          <w:tcPr>
            <w:tcW w:w="800" w:type="dxa"/>
            <w:tcBorders>
              <w:top w:val="nil"/>
              <w:left w:val="nil"/>
              <w:bottom w:val="single" w:sz="4" w:space="0" w:color="auto"/>
              <w:right w:val="single" w:sz="4" w:space="0" w:color="auto"/>
            </w:tcBorders>
            <w:vAlign w:val="center"/>
          </w:tcPr>
          <w:p w14:paraId="609F7198" w14:textId="62424187" w:rsidR="00730C9A" w:rsidRPr="00B07536" w:rsidRDefault="00FC7258" w:rsidP="00730C9A">
            <w:pPr>
              <w:spacing w:after="0" w:line="240" w:lineRule="auto"/>
              <w:jc w:val="center"/>
              <w:rPr>
                <w:rFonts w:ascii="Gisha" w:eastAsia="Times New Roman" w:hAnsi="Gisha" w:cs="Gisha"/>
                <w:color w:val="1F4E79"/>
                <w:lang w:eastAsia="es-CO"/>
              </w:rPr>
            </w:pPr>
            <w:r>
              <w:rPr>
                <w:rFonts w:ascii="Gisha" w:eastAsia="Times New Roman" w:hAnsi="Gisha" w:cs="Gisha"/>
                <w:color w:val="1F4E79"/>
                <w:lang w:eastAsia="es-CO"/>
              </w:rPr>
              <w:t>996</w:t>
            </w:r>
          </w:p>
        </w:tc>
        <w:tc>
          <w:tcPr>
            <w:tcW w:w="2200" w:type="dxa"/>
            <w:tcBorders>
              <w:top w:val="nil"/>
              <w:left w:val="nil"/>
              <w:bottom w:val="single" w:sz="4" w:space="0" w:color="auto"/>
              <w:right w:val="single" w:sz="4" w:space="0" w:color="auto"/>
            </w:tcBorders>
            <w:noWrap/>
            <w:hideMark/>
          </w:tcPr>
          <w:p w14:paraId="4EB23A9C" w14:textId="77777777" w:rsidR="00730C9A" w:rsidRDefault="00730C9A" w:rsidP="00730C9A">
            <w:pPr>
              <w:spacing w:after="0" w:line="240" w:lineRule="auto"/>
              <w:jc w:val="center"/>
              <w:rPr>
                <w:rFonts w:ascii="Gisha" w:eastAsia="Times New Roman" w:hAnsi="Gisha" w:cs="Gisha"/>
                <w:color w:val="1F4E79"/>
                <w:lang w:eastAsia="es-CO"/>
              </w:rPr>
            </w:pPr>
          </w:p>
          <w:p w14:paraId="5FD5BD6B" w14:textId="66CFD884" w:rsidR="00730C9A" w:rsidRPr="00B07536" w:rsidRDefault="00730C9A" w:rsidP="00730C9A">
            <w:pPr>
              <w:spacing w:after="0" w:line="240" w:lineRule="auto"/>
              <w:jc w:val="center"/>
              <w:rPr>
                <w:rFonts w:ascii="Gisha" w:eastAsia="Times New Roman" w:hAnsi="Gisha" w:cs="Gisha"/>
                <w:color w:val="1F4E79"/>
                <w:lang w:eastAsia="es-CO"/>
              </w:rPr>
            </w:pPr>
            <w:r w:rsidRPr="00730C9A">
              <w:rPr>
                <w:rFonts w:ascii="Gisha" w:eastAsia="Times New Roman" w:hAnsi="Gisha" w:cs="Gisha"/>
                <w:color w:val="1F4E79"/>
                <w:lang w:eastAsia="es-CO"/>
              </w:rPr>
              <w:t>01/04/2</w:t>
            </w:r>
            <w:r>
              <w:rPr>
                <w:rFonts w:ascii="Gisha" w:eastAsia="Times New Roman" w:hAnsi="Gisha" w:cs="Gisha"/>
                <w:color w:val="1F4E79"/>
                <w:lang w:eastAsia="es-CO"/>
              </w:rPr>
              <w:t>6</w:t>
            </w:r>
            <w:r w:rsidRPr="00730C9A">
              <w:rPr>
                <w:rFonts w:ascii="Gisha" w:eastAsia="Times New Roman" w:hAnsi="Gisha" w:cs="Gisha"/>
                <w:color w:val="1F4E79"/>
                <w:lang w:eastAsia="es-CO"/>
              </w:rPr>
              <w:t xml:space="preserve"> - 30/09/2</w:t>
            </w:r>
            <w:r>
              <w:rPr>
                <w:rFonts w:ascii="Gisha" w:eastAsia="Times New Roman" w:hAnsi="Gisha" w:cs="Gisha"/>
                <w:color w:val="1F4E79"/>
                <w:lang w:eastAsia="es-CO"/>
              </w:rPr>
              <w:t>6</w:t>
            </w:r>
          </w:p>
        </w:tc>
      </w:tr>
      <w:tr w:rsidR="00730C9A" w:rsidRPr="00B07536" w14:paraId="54E4E869" w14:textId="77777777" w:rsidTr="00B95397">
        <w:trPr>
          <w:trHeight w:val="720"/>
        </w:trPr>
        <w:tc>
          <w:tcPr>
            <w:tcW w:w="1400" w:type="dxa"/>
            <w:vMerge/>
            <w:tcBorders>
              <w:top w:val="nil"/>
              <w:left w:val="single" w:sz="4" w:space="0" w:color="auto"/>
              <w:bottom w:val="single" w:sz="4" w:space="0" w:color="auto"/>
              <w:right w:val="single" w:sz="4" w:space="0" w:color="auto"/>
            </w:tcBorders>
            <w:vAlign w:val="center"/>
            <w:hideMark/>
          </w:tcPr>
          <w:p w14:paraId="4CAF153D" w14:textId="77777777" w:rsidR="00730C9A" w:rsidRPr="00B07536" w:rsidRDefault="00730C9A" w:rsidP="00730C9A">
            <w:pPr>
              <w:spacing w:after="0" w:line="240" w:lineRule="auto"/>
              <w:jc w:val="center"/>
              <w:rPr>
                <w:rFonts w:ascii="Gisha" w:eastAsia="Times New Roman" w:hAnsi="Gisha" w:cs="Gisha"/>
                <w:b/>
                <w:bCs/>
                <w:color w:val="1F4E79"/>
                <w:lang w:eastAsia="es-CO"/>
              </w:rPr>
            </w:pPr>
          </w:p>
        </w:tc>
        <w:tc>
          <w:tcPr>
            <w:tcW w:w="3760" w:type="dxa"/>
            <w:vMerge/>
            <w:tcBorders>
              <w:top w:val="nil"/>
              <w:left w:val="single" w:sz="4" w:space="0" w:color="auto"/>
              <w:bottom w:val="single" w:sz="4" w:space="0" w:color="auto"/>
              <w:right w:val="single" w:sz="4" w:space="0" w:color="auto"/>
            </w:tcBorders>
            <w:vAlign w:val="center"/>
            <w:hideMark/>
          </w:tcPr>
          <w:p w14:paraId="73CE9375" w14:textId="77777777" w:rsidR="00730C9A" w:rsidRPr="00B07536" w:rsidRDefault="00730C9A" w:rsidP="00730C9A">
            <w:pPr>
              <w:spacing w:after="0" w:line="240" w:lineRule="auto"/>
              <w:jc w:val="center"/>
              <w:rPr>
                <w:rFonts w:ascii="Gisha" w:eastAsia="Times New Roman" w:hAnsi="Gisha" w:cs="Gisha"/>
                <w:color w:val="1F4E79"/>
                <w:lang w:eastAsia="es-CO"/>
              </w:rPr>
            </w:pPr>
          </w:p>
        </w:tc>
        <w:tc>
          <w:tcPr>
            <w:tcW w:w="800" w:type="dxa"/>
            <w:tcBorders>
              <w:top w:val="nil"/>
              <w:left w:val="nil"/>
              <w:bottom w:val="single" w:sz="4" w:space="0" w:color="auto"/>
              <w:right w:val="single" w:sz="4" w:space="0" w:color="auto"/>
            </w:tcBorders>
            <w:noWrap/>
            <w:vAlign w:val="center"/>
          </w:tcPr>
          <w:p w14:paraId="56FBE896" w14:textId="0FCCA597" w:rsidR="00730C9A" w:rsidRPr="00B07536" w:rsidRDefault="00FC7258" w:rsidP="00730C9A">
            <w:pPr>
              <w:spacing w:after="0" w:line="240" w:lineRule="auto"/>
              <w:jc w:val="center"/>
              <w:rPr>
                <w:rFonts w:ascii="Gisha" w:eastAsia="Times New Roman" w:hAnsi="Gisha" w:cs="Gisha"/>
                <w:color w:val="1F4E79"/>
                <w:lang w:eastAsia="es-CO"/>
              </w:rPr>
            </w:pPr>
            <w:r>
              <w:rPr>
                <w:rFonts w:ascii="Gisha" w:eastAsia="Times New Roman" w:hAnsi="Gisha" w:cs="Gisha"/>
                <w:color w:val="1F4E79"/>
                <w:lang w:eastAsia="es-CO"/>
              </w:rPr>
              <w:t>1756</w:t>
            </w:r>
          </w:p>
        </w:tc>
        <w:tc>
          <w:tcPr>
            <w:tcW w:w="800" w:type="dxa"/>
            <w:tcBorders>
              <w:top w:val="nil"/>
              <w:left w:val="nil"/>
              <w:bottom w:val="single" w:sz="4" w:space="0" w:color="auto"/>
              <w:right w:val="single" w:sz="4" w:space="0" w:color="auto"/>
            </w:tcBorders>
            <w:noWrap/>
            <w:vAlign w:val="center"/>
          </w:tcPr>
          <w:p w14:paraId="1916B0B7" w14:textId="04D2E875" w:rsidR="00730C9A" w:rsidRPr="00B07536" w:rsidRDefault="00FC7258" w:rsidP="00730C9A">
            <w:pPr>
              <w:spacing w:after="0" w:line="240" w:lineRule="auto"/>
              <w:jc w:val="center"/>
              <w:rPr>
                <w:rFonts w:ascii="Gisha" w:eastAsia="Times New Roman" w:hAnsi="Gisha" w:cs="Gisha"/>
                <w:color w:val="1F4E79"/>
                <w:lang w:eastAsia="es-CO"/>
              </w:rPr>
            </w:pPr>
            <w:r>
              <w:rPr>
                <w:rFonts w:ascii="Gisha" w:eastAsia="Times New Roman" w:hAnsi="Gisha" w:cs="Gisha"/>
                <w:color w:val="1F4E79"/>
                <w:lang w:eastAsia="es-CO"/>
              </w:rPr>
              <w:t>1099</w:t>
            </w:r>
          </w:p>
        </w:tc>
        <w:tc>
          <w:tcPr>
            <w:tcW w:w="800" w:type="dxa"/>
            <w:tcBorders>
              <w:top w:val="nil"/>
              <w:left w:val="nil"/>
              <w:bottom w:val="single" w:sz="4" w:space="0" w:color="auto"/>
              <w:right w:val="single" w:sz="4" w:space="0" w:color="auto"/>
            </w:tcBorders>
            <w:vAlign w:val="center"/>
          </w:tcPr>
          <w:p w14:paraId="16861761" w14:textId="60DAF54F" w:rsidR="00730C9A" w:rsidRPr="00B07536" w:rsidRDefault="00FC7258" w:rsidP="00730C9A">
            <w:pPr>
              <w:spacing w:after="0" w:line="240" w:lineRule="auto"/>
              <w:jc w:val="center"/>
              <w:rPr>
                <w:rFonts w:ascii="Gisha" w:eastAsia="Times New Roman" w:hAnsi="Gisha" w:cs="Gisha"/>
                <w:color w:val="1F4E79"/>
                <w:lang w:eastAsia="es-CO"/>
              </w:rPr>
            </w:pPr>
            <w:r>
              <w:rPr>
                <w:rFonts w:ascii="Gisha" w:eastAsia="Times New Roman" w:hAnsi="Gisha" w:cs="Gisha"/>
                <w:color w:val="1F4E79"/>
                <w:lang w:eastAsia="es-CO"/>
              </w:rPr>
              <w:t>1045</w:t>
            </w:r>
          </w:p>
        </w:tc>
        <w:tc>
          <w:tcPr>
            <w:tcW w:w="2200" w:type="dxa"/>
            <w:tcBorders>
              <w:top w:val="nil"/>
              <w:left w:val="nil"/>
              <w:bottom w:val="single" w:sz="4" w:space="0" w:color="auto"/>
              <w:right w:val="single" w:sz="4" w:space="0" w:color="auto"/>
            </w:tcBorders>
            <w:noWrap/>
            <w:hideMark/>
          </w:tcPr>
          <w:p w14:paraId="22EA4CAA" w14:textId="77777777" w:rsidR="00730C9A" w:rsidRDefault="00730C9A" w:rsidP="00730C9A">
            <w:pPr>
              <w:spacing w:after="0" w:line="240" w:lineRule="auto"/>
              <w:jc w:val="center"/>
              <w:rPr>
                <w:rFonts w:ascii="Gisha" w:eastAsia="Times New Roman" w:hAnsi="Gisha" w:cs="Gisha"/>
                <w:color w:val="1F4E79"/>
                <w:lang w:eastAsia="es-CO"/>
              </w:rPr>
            </w:pPr>
          </w:p>
          <w:p w14:paraId="313B8EE0" w14:textId="483B3843" w:rsidR="00730C9A" w:rsidRPr="00B07536" w:rsidRDefault="00730C9A" w:rsidP="00730C9A">
            <w:pPr>
              <w:spacing w:after="0" w:line="240" w:lineRule="auto"/>
              <w:jc w:val="center"/>
              <w:rPr>
                <w:rFonts w:ascii="Gisha" w:eastAsia="Times New Roman" w:hAnsi="Gisha" w:cs="Gisha"/>
                <w:color w:val="1F4E79"/>
                <w:lang w:eastAsia="es-CO"/>
              </w:rPr>
            </w:pPr>
            <w:r w:rsidRPr="00730C9A">
              <w:rPr>
                <w:rFonts w:ascii="Gisha" w:eastAsia="Times New Roman" w:hAnsi="Gisha" w:cs="Gisha"/>
                <w:color w:val="1F4E79"/>
                <w:lang w:eastAsia="es-CO"/>
              </w:rPr>
              <w:t>01/10/2</w:t>
            </w:r>
            <w:r>
              <w:rPr>
                <w:rFonts w:ascii="Gisha" w:eastAsia="Times New Roman" w:hAnsi="Gisha" w:cs="Gisha"/>
                <w:color w:val="1F4E79"/>
                <w:lang w:eastAsia="es-CO"/>
              </w:rPr>
              <w:t>6</w:t>
            </w:r>
            <w:r w:rsidRPr="00730C9A">
              <w:rPr>
                <w:rFonts w:ascii="Gisha" w:eastAsia="Times New Roman" w:hAnsi="Gisha" w:cs="Gisha"/>
                <w:color w:val="1F4E79"/>
                <w:lang w:eastAsia="es-CO"/>
              </w:rPr>
              <w:t xml:space="preserve"> - 22/12/2</w:t>
            </w:r>
            <w:r>
              <w:rPr>
                <w:rFonts w:ascii="Gisha" w:eastAsia="Times New Roman" w:hAnsi="Gisha" w:cs="Gisha"/>
                <w:color w:val="1F4E79"/>
                <w:lang w:eastAsia="es-CO"/>
              </w:rPr>
              <w:t>6</w:t>
            </w:r>
          </w:p>
        </w:tc>
      </w:tr>
      <w:tr w:rsidR="00730C9A" w:rsidRPr="00B07536" w14:paraId="69E8690D" w14:textId="77777777" w:rsidTr="00660DAC">
        <w:trPr>
          <w:trHeight w:val="720"/>
        </w:trPr>
        <w:tc>
          <w:tcPr>
            <w:tcW w:w="1400" w:type="dxa"/>
            <w:vMerge w:val="restart"/>
            <w:tcBorders>
              <w:top w:val="nil"/>
              <w:left w:val="single" w:sz="4" w:space="0" w:color="auto"/>
              <w:bottom w:val="single" w:sz="4" w:space="0" w:color="auto"/>
              <w:right w:val="single" w:sz="4" w:space="0" w:color="auto"/>
            </w:tcBorders>
            <w:vAlign w:val="center"/>
            <w:hideMark/>
          </w:tcPr>
          <w:p w14:paraId="6CB4F775" w14:textId="6F82300C" w:rsidR="00730C9A" w:rsidRPr="00B07536" w:rsidRDefault="00730C9A" w:rsidP="00730C9A">
            <w:pPr>
              <w:spacing w:after="0" w:line="240" w:lineRule="auto"/>
              <w:jc w:val="center"/>
              <w:rPr>
                <w:rFonts w:ascii="Gisha" w:eastAsia="Times New Roman" w:hAnsi="Gisha" w:cs="Gisha"/>
                <w:b/>
                <w:bCs/>
                <w:color w:val="1F4E79"/>
                <w:lang w:eastAsia="es-CO"/>
              </w:rPr>
            </w:pPr>
            <w:r w:rsidRPr="00B07536">
              <w:rPr>
                <w:rFonts w:ascii="Gisha" w:eastAsia="Times New Roman" w:hAnsi="Gisha" w:cs="Gisha" w:hint="cs"/>
                <w:b/>
                <w:bCs/>
                <w:color w:val="1F4E79"/>
                <w:lang w:eastAsia="es-CO"/>
              </w:rPr>
              <w:t>Primera 4*</w:t>
            </w:r>
          </w:p>
        </w:tc>
        <w:tc>
          <w:tcPr>
            <w:tcW w:w="3760" w:type="dxa"/>
            <w:vMerge w:val="restart"/>
            <w:tcBorders>
              <w:top w:val="nil"/>
              <w:left w:val="single" w:sz="4" w:space="0" w:color="auto"/>
              <w:bottom w:val="single" w:sz="4" w:space="0" w:color="auto"/>
              <w:right w:val="single" w:sz="4" w:space="0" w:color="auto"/>
            </w:tcBorders>
            <w:vAlign w:val="center"/>
            <w:hideMark/>
          </w:tcPr>
          <w:p w14:paraId="7586323F" w14:textId="77777777" w:rsidR="00730C9A" w:rsidRPr="00B07536" w:rsidRDefault="00730C9A" w:rsidP="00730C9A">
            <w:pPr>
              <w:spacing w:after="0" w:line="240" w:lineRule="auto"/>
              <w:jc w:val="center"/>
              <w:rPr>
                <w:rFonts w:ascii="Gisha" w:eastAsia="Times New Roman" w:hAnsi="Gisha" w:cs="Gisha"/>
                <w:color w:val="1F4E79"/>
                <w:lang w:eastAsia="es-CO"/>
              </w:rPr>
            </w:pPr>
            <w:r w:rsidRPr="00B07536">
              <w:rPr>
                <w:rFonts w:ascii="Gisha" w:eastAsia="Times New Roman" w:hAnsi="Gisha" w:cs="Gisha" w:hint="cs"/>
                <w:b/>
                <w:bCs/>
                <w:color w:val="1F4E79"/>
                <w:lang w:eastAsia="es-CO"/>
              </w:rPr>
              <w:t xml:space="preserve">BUENOS AIRES: </w:t>
            </w:r>
            <w:r w:rsidRPr="00B07536">
              <w:rPr>
                <w:rFonts w:ascii="Gisha" w:eastAsia="Times New Roman" w:hAnsi="Gisha" w:cs="Gisha" w:hint="cs"/>
                <w:color w:val="1F4E79"/>
                <w:lang w:eastAsia="es-CO"/>
              </w:rPr>
              <w:t>Dazzler San Martin by Wyndham, Dazzler Maipú by Wyndham</w:t>
            </w:r>
            <w:r w:rsidRPr="00B07536">
              <w:rPr>
                <w:rFonts w:ascii="Gisha" w:eastAsia="Times New Roman" w:hAnsi="Gisha" w:cs="Gisha" w:hint="cs"/>
                <w:b/>
                <w:bCs/>
                <w:color w:val="1F4E79"/>
                <w:lang w:eastAsia="es-CO"/>
              </w:rPr>
              <w:br/>
              <w:t>BARILOCHE:</w:t>
            </w:r>
            <w:r w:rsidRPr="00B07536">
              <w:rPr>
                <w:rFonts w:ascii="Gisha" w:eastAsia="Times New Roman" w:hAnsi="Gisha" w:cs="Gisha" w:hint="cs"/>
                <w:color w:val="1F4E79"/>
                <w:lang w:eastAsia="es-CO"/>
              </w:rPr>
              <w:t xml:space="preserve"> Sheraton Bariloche (Ex- Panamericano), NH Edelweiss</w:t>
            </w:r>
            <w:r w:rsidRPr="00B07536">
              <w:rPr>
                <w:rFonts w:ascii="Gisha" w:eastAsia="Times New Roman" w:hAnsi="Gisha" w:cs="Gisha" w:hint="cs"/>
                <w:b/>
                <w:bCs/>
                <w:color w:val="1F4E79"/>
                <w:lang w:eastAsia="es-CO"/>
              </w:rPr>
              <w:br/>
              <w:t>IGUAZÚ:</w:t>
            </w:r>
            <w:r w:rsidRPr="00B07536">
              <w:rPr>
                <w:rFonts w:ascii="Gisha" w:eastAsia="Times New Roman" w:hAnsi="Gisha" w:cs="Gisha" w:hint="cs"/>
                <w:color w:val="1F4E79"/>
                <w:lang w:eastAsia="es-CO"/>
              </w:rPr>
              <w:t xml:space="preserve"> Mercure, Hotel O2</w:t>
            </w:r>
          </w:p>
        </w:tc>
        <w:tc>
          <w:tcPr>
            <w:tcW w:w="800" w:type="dxa"/>
            <w:tcBorders>
              <w:top w:val="nil"/>
              <w:left w:val="nil"/>
              <w:bottom w:val="single" w:sz="4" w:space="0" w:color="auto"/>
              <w:right w:val="single" w:sz="4" w:space="0" w:color="auto"/>
            </w:tcBorders>
            <w:noWrap/>
            <w:vAlign w:val="center"/>
          </w:tcPr>
          <w:p w14:paraId="384286B6" w14:textId="1542BE21" w:rsidR="00730C9A" w:rsidRPr="00B07536" w:rsidRDefault="00FC7258" w:rsidP="00730C9A">
            <w:pPr>
              <w:spacing w:after="0" w:line="240" w:lineRule="auto"/>
              <w:jc w:val="center"/>
              <w:rPr>
                <w:rFonts w:ascii="Gisha" w:eastAsia="Times New Roman" w:hAnsi="Gisha" w:cs="Gisha"/>
                <w:color w:val="1F4E79"/>
                <w:lang w:eastAsia="es-CO"/>
              </w:rPr>
            </w:pPr>
            <w:r>
              <w:rPr>
                <w:rFonts w:ascii="Gisha" w:eastAsia="Times New Roman" w:hAnsi="Gisha" w:cs="Gisha"/>
                <w:color w:val="1F4E79"/>
                <w:lang w:eastAsia="es-CO"/>
              </w:rPr>
              <w:t>2044</w:t>
            </w:r>
          </w:p>
        </w:tc>
        <w:tc>
          <w:tcPr>
            <w:tcW w:w="800" w:type="dxa"/>
            <w:tcBorders>
              <w:top w:val="nil"/>
              <w:left w:val="nil"/>
              <w:bottom w:val="single" w:sz="4" w:space="0" w:color="auto"/>
              <w:right w:val="single" w:sz="4" w:space="0" w:color="auto"/>
            </w:tcBorders>
            <w:noWrap/>
            <w:vAlign w:val="center"/>
          </w:tcPr>
          <w:p w14:paraId="6B36B647" w14:textId="5118B8AF" w:rsidR="00730C9A" w:rsidRPr="00B07536" w:rsidRDefault="00FC7258" w:rsidP="00730C9A">
            <w:pPr>
              <w:spacing w:after="0" w:line="240" w:lineRule="auto"/>
              <w:jc w:val="center"/>
              <w:rPr>
                <w:rFonts w:ascii="Gisha" w:eastAsia="Times New Roman" w:hAnsi="Gisha" w:cs="Gisha"/>
                <w:color w:val="1F4E79"/>
                <w:lang w:eastAsia="es-CO"/>
              </w:rPr>
            </w:pPr>
            <w:r>
              <w:rPr>
                <w:rFonts w:ascii="Gisha" w:eastAsia="Times New Roman" w:hAnsi="Gisha" w:cs="Gisha"/>
                <w:color w:val="1F4E79"/>
                <w:lang w:eastAsia="es-CO"/>
              </w:rPr>
              <w:t>1202</w:t>
            </w:r>
          </w:p>
        </w:tc>
        <w:tc>
          <w:tcPr>
            <w:tcW w:w="800" w:type="dxa"/>
            <w:tcBorders>
              <w:top w:val="nil"/>
              <w:left w:val="nil"/>
              <w:bottom w:val="single" w:sz="4" w:space="0" w:color="auto"/>
              <w:right w:val="single" w:sz="4" w:space="0" w:color="auto"/>
            </w:tcBorders>
            <w:vAlign w:val="center"/>
          </w:tcPr>
          <w:p w14:paraId="2CFBAA8B" w14:textId="0DC924C9" w:rsidR="00730C9A" w:rsidRPr="00B07536" w:rsidRDefault="00FC7258" w:rsidP="00730C9A">
            <w:pPr>
              <w:spacing w:after="0" w:line="240" w:lineRule="auto"/>
              <w:jc w:val="center"/>
              <w:rPr>
                <w:rFonts w:ascii="Gisha" w:eastAsia="Times New Roman" w:hAnsi="Gisha" w:cs="Gisha"/>
                <w:color w:val="1F4E79"/>
                <w:lang w:eastAsia="es-CO"/>
              </w:rPr>
            </w:pPr>
            <w:r>
              <w:rPr>
                <w:rFonts w:ascii="Gisha" w:eastAsia="Times New Roman" w:hAnsi="Gisha" w:cs="Gisha"/>
                <w:color w:val="1F4E79"/>
                <w:lang w:eastAsia="es-CO"/>
              </w:rPr>
              <w:t>1167</w:t>
            </w:r>
          </w:p>
        </w:tc>
        <w:tc>
          <w:tcPr>
            <w:tcW w:w="2200" w:type="dxa"/>
            <w:tcBorders>
              <w:top w:val="nil"/>
              <w:left w:val="nil"/>
              <w:bottom w:val="single" w:sz="4" w:space="0" w:color="auto"/>
              <w:right w:val="single" w:sz="4" w:space="0" w:color="auto"/>
            </w:tcBorders>
            <w:noWrap/>
            <w:vAlign w:val="bottom"/>
            <w:hideMark/>
          </w:tcPr>
          <w:p w14:paraId="4DCA6DF0" w14:textId="0963ABFB" w:rsidR="00730C9A" w:rsidRPr="00B07536" w:rsidRDefault="00730C9A" w:rsidP="00730C9A">
            <w:pPr>
              <w:spacing w:after="0" w:line="240" w:lineRule="auto"/>
              <w:rPr>
                <w:rFonts w:ascii="Gisha" w:eastAsia="Times New Roman" w:hAnsi="Gisha" w:cs="Gisha"/>
                <w:color w:val="1F4E79"/>
                <w:lang w:eastAsia="es-CO"/>
              </w:rPr>
            </w:pPr>
            <w:r w:rsidRPr="00730C9A">
              <w:rPr>
                <w:rFonts w:ascii="Gisha" w:eastAsia="Times New Roman" w:hAnsi="Gisha" w:cs="Gisha"/>
                <w:color w:val="1F4E79"/>
                <w:lang w:eastAsia="es-CO"/>
              </w:rPr>
              <w:t>02/01/26 - 31/03/26</w:t>
            </w:r>
          </w:p>
        </w:tc>
      </w:tr>
      <w:tr w:rsidR="00730C9A" w:rsidRPr="00B07536" w14:paraId="156D40FC" w14:textId="77777777" w:rsidTr="00660DAC">
        <w:trPr>
          <w:trHeight w:val="720"/>
        </w:trPr>
        <w:tc>
          <w:tcPr>
            <w:tcW w:w="1400" w:type="dxa"/>
            <w:vMerge/>
            <w:tcBorders>
              <w:top w:val="nil"/>
              <w:left w:val="single" w:sz="4" w:space="0" w:color="auto"/>
              <w:bottom w:val="single" w:sz="4" w:space="0" w:color="auto"/>
              <w:right w:val="single" w:sz="4" w:space="0" w:color="auto"/>
            </w:tcBorders>
            <w:vAlign w:val="center"/>
            <w:hideMark/>
          </w:tcPr>
          <w:p w14:paraId="141301E6" w14:textId="77777777" w:rsidR="00730C9A" w:rsidRPr="00B07536" w:rsidRDefault="00730C9A" w:rsidP="00730C9A">
            <w:pPr>
              <w:spacing w:after="0" w:line="240" w:lineRule="auto"/>
              <w:jc w:val="center"/>
              <w:rPr>
                <w:rFonts w:ascii="Gisha" w:eastAsia="Times New Roman" w:hAnsi="Gisha" w:cs="Gisha"/>
                <w:b/>
                <w:bCs/>
                <w:color w:val="1F4E79"/>
                <w:lang w:eastAsia="es-CO"/>
              </w:rPr>
            </w:pPr>
          </w:p>
        </w:tc>
        <w:tc>
          <w:tcPr>
            <w:tcW w:w="3760" w:type="dxa"/>
            <w:vMerge/>
            <w:tcBorders>
              <w:top w:val="nil"/>
              <w:left w:val="single" w:sz="4" w:space="0" w:color="auto"/>
              <w:bottom w:val="single" w:sz="4" w:space="0" w:color="auto"/>
              <w:right w:val="single" w:sz="4" w:space="0" w:color="auto"/>
            </w:tcBorders>
            <w:vAlign w:val="center"/>
            <w:hideMark/>
          </w:tcPr>
          <w:p w14:paraId="383C96CB" w14:textId="77777777" w:rsidR="00730C9A" w:rsidRPr="00B07536" w:rsidRDefault="00730C9A" w:rsidP="00730C9A">
            <w:pPr>
              <w:spacing w:after="0" w:line="240" w:lineRule="auto"/>
              <w:jc w:val="center"/>
              <w:rPr>
                <w:rFonts w:ascii="Gisha" w:eastAsia="Times New Roman" w:hAnsi="Gisha" w:cs="Gisha"/>
                <w:color w:val="1F4E79"/>
                <w:lang w:eastAsia="es-CO"/>
              </w:rPr>
            </w:pPr>
          </w:p>
        </w:tc>
        <w:tc>
          <w:tcPr>
            <w:tcW w:w="800" w:type="dxa"/>
            <w:tcBorders>
              <w:top w:val="nil"/>
              <w:left w:val="nil"/>
              <w:bottom w:val="single" w:sz="4" w:space="0" w:color="auto"/>
              <w:right w:val="single" w:sz="4" w:space="0" w:color="auto"/>
            </w:tcBorders>
            <w:noWrap/>
            <w:vAlign w:val="center"/>
          </w:tcPr>
          <w:p w14:paraId="0771B31B" w14:textId="75B625DF" w:rsidR="00730C9A" w:rsidRPr="00B07536" w:rsidRDefault="00FC7258" w:rsidP="00730C9A">
            <w:pPr>
              <w:spacing w:after="0" w:line="240" w:lineRule="auto"/>
              <w:jc w:val="center"/>
              <w:rPr>
                <w:rFonts w:ascii="Gisha" w:eastAsia="Times New Roman" w:hAnsi="Gisha" w:cs="Gisha"/>
                <w:color w:val="1F4E79"/>
                <w:lang w:eastAsia="es-CO"/>
              </w:rPr>
            </w:pPr>
            <w:r>
              <w:rPr>
                <w:rFonts w:ascii="Gisha" w:eastAsia="Times New Roman" w:hAnsi="Gisha" w:cs="Gisha"/>
                <w:color w:val="1F4E79"/>
                <w:lang w:eastAsia="es-CO"/>
              </w:rPr>
              <w:t>2099</w:t>
            </w:r>
          </w:p>
        </w:tc>
        <w:tc>
          <w:tcPr>
            <w:tcW w:w="800" w:type="dxa"/>
            <w:tcBorders>
              <w:top w:val="nil"/>
              <w:left w:val="nil"/>
              <w:bottom w:val="single" w:sz="4" w:space="0" w:color="auto"/>
              <w:right w:val="single" w:sz="4" w:space="0" w:color="auto"/>
            </w:tcBorders>
            <w:noWrap/>
            <w:vAlign w:val="center"/>
          </w:tcPr>
          <w:p w14:paraId="2FF0BF9E" w14:textId="7E724A28" w:rsidR="00730C9A" w:rsidRPr="00B07536" w:rsidRDefault="00FC7258" w:rsidP="00730C9A">
            <w:pPr>
              <w:spacing w:after="0" w:line="240" w:lineRule="auto"/>
              <w:jc w:val="center"/>
              <w:rPr>
                <w:rFonts w:ascii="Gisha" w:eastAsia="Times New Roman" w:hAnsi="Gisha" w:cs="Gisha"/>
                <w:color w:val="1F4E79"/>
                <w:lang w:eastAsia="es-CO"/>
              </w:rPr>
            </w:pPr>
            <w:r>
              <w:rPr>
                <w:rFonts w:ascii="Gisha" w:eastAsia="Times New Roman" w:hAnsi="Gisha" w:cs="Gisha"/>
                <w:color w:val="1F4E79"/>
                <w:lang w:eastAsia="es-CO"/>
              </w:rPr>
              <w:t>1236</w:t>
            </w:r>
          </w:p>
        </w:tc>
        <w:tc>
          <w:tcPr>
            <w:tcW w:w="800" w:type="dxa"/>
            <w:tcBorders>
              <w:top w:val="nil"/>
              <w:left w:val="nil"/>
              <w:bottom w:val="single" w:sz="4" w:space="0" w:color="auto"/>
              <w:right w:val="single" w:sz="4" w:space="0" w:color="auto"/>
            </w:tcBorders>
            <w:vAlign w:val="center"/>
          </w:tcPr>
          <w:p w14:paraId="41F3DBB4" w14:textId="279C7C83" w:rsidR="00730C9A" w:rsidRPr="00B07536" w:rsidRDefault="00FC7258" w:rsidP="00730C9A">
            <w:pPr>
              <w:spacing w:after="0" w:line="240" w:lineRule="auto"/>
              <w:jc w:val="center"/>
              <w:rPr>
                <w:rFonts w:ascii="Gisha" w:eastAsia="Times New Roman" w:hAnsi="Gisha" w:cs="Gisha"/>
                <w:color w:val="1F4E79"/>
                <w:lang w:eastAsia="es-CO"/>
              </w:rPr>
            </w:pPr>
            <w:r>
              <w:rPr>
                <w:rFonts w:ascii="Gisha" w:eastAsia="Times New Roman" w:hAnsi="Gisha" w:cs="Gisha"/>
                <w:color w:val="1F4E79"/>
                <w:lang w:eastAsia="es-CO"/>
              </w:rPr>
              <w:t>1222</w:t>
            </w:r>
          </w:p>
        </w:tc>
        <w:tc>
          <w:tcPr>
            <w:tcW w:w="2200" w:type="dxa"/>
            <w:tcBorders>
              <w:top w:val="nil"/>
              <w:left w:val="nil"/>
              <w:bottom w:val="single" w:sz="4" w:space="0" w:color="auto"/>
              <w:right w:val="single" w:sz="4" w:space="0" w:color="auto"/>
            </w:tcBorders>
            <w:noWrap/>
            <w:vAlign w:val="bottom"/>
            <w:hideMark/>
          </w:tcPr>
          <w:p w14:paraId="434050EC" w14:textId="01A7559D" w:rsidR="00730C9A" w:rsidRPr="00B07536" w:rsidRDefault="00730C9A" w:rsidP="00730C9A">
            <w:pPr>
              <w:spacing w:after="0" w:line="240" w:lineRule="auto"/>
              <w:jc w:val="center"/>
              <w:rPr>
                <w:rFonts w:ascii="Gisha" w:eastAsia="Times New Roman" w:hAnsi="Gisha" w:cs="Gisha"/>
                <w:color w:val="1F4E79"/>
                <w:lang w:eastAsia="es-CO"/>
              </w:rPr>
            </w:pPr>
            <w:r w:rsidRPr="00730C9A">
              <w:rPr>
                <w:rFonts w:ascii="Gisha" w:eastAsia="Times New Roman" w:hAnsi="Gisha" w:cs="Gisha"/>
                <w:color w:val="1F4E79"/>
                <w:lang w:eastAsia="es-CO"/>
              </w:rPr>
              <w:t>01/04/26 - 30/09/26</w:t>
            </w:r>
          </w:p>
        </w:tc>
      </w:tr>
      <w:tr w:rsidR="00730C9A" w:rsidRPr="00B07536" w14:paraId="5C19F83B" w14:textId="77777777" w:rsidTr="00660DAC">
        <w:trPr>
          <w:trHeight w:val="720"/>
        </w:trPr>
        <w:tc>
          <w:tcPr>
            <w:tcW w:w="1400" w:type="dxa"/>
            <w:vMerge/>
            <w:tcBorders>
              <w:top w:val="nil"/>
              <w:left w:val="single" w:sz="4" w:space="0" w:color="auto"/>
              <w:bottom w:val="single" w:sz="4" w:space="0" w:color="auto"/>
              <w:right w:val="single" w:sz="4" w:space="0" w:color="auto"/>
            </w:tcBorders>
            <w:vAlign w:val="center"/>
            <w:hideMark/>
          </w:tcPr>
          <w:p w14:paraId="1B62AF75" w14:textId="77777777" w:rsidR="00730C9A" w:rsidRPr="00B07536" w:rsidRDefault="00730C9A" w:rsidP="00730C9A">
            <w:pPr>
              <w:spacing w:after="0" w:line="240" w:lineRule="auto"/>
              <w:jc w:val="center"/>
              <w:rPr>
                <w:rFonts w:ascii="Gisha" w:eastAsia="Times New Roman" w:hAnsi="Gisha" w:cs="Gisha"/>
                <w:b/>
                <w:bCs/>
                <w:color w:val="1F4E79"/>
                <w:lang w:eastAsia="es-CO"/>
              </w:rPr>
            </w:pPr>
          </w:p>
        </w:tc>
        <w:tc>
          <w:tcPr>
            <w:tcW w:w="3760" w:type="dxa"/>
            <w:vMerge/>
            <w:tcBorders>
              <w:top w:val="nil"/>
              <w:left w:val="single" w:sz="4" w:space="0" w:color="auto"/>
              <w:bottom w:val="single" w:sz="4" w:space="0" w:color="auto"/>
              <w:right w:val="single" w:sz="4" w:space="0" w:color="auto"/>
            </w:tcBorders>
            <w:vAlign w:val="center"/>
            <w:hideMark/>
          </w:tcPr>
          <w:p w14:paraId="33F1DFEA" w14:textId="77777777" w:rsidR="00730C9A" w:rsidRPr="00B07536" w:rsidRDefault="00730C9A" w:rsidP="00730C9A">
            <w:pPr>
              <w:spacing w:after="0" w:line="240" w:lineRule="auto"/>
              <w:jc w:val="center"/>
              <w:rPr>
                <w:rFonts w:ascii="Gisha" w:eastAsia="Times New Roman" w:hAnsi="Gisha" w:cs="Gisha"/>
                <w:color w:val="1F4E79"/>
                <w:lang w:eastAsia="es-CO"/>
              </w:rPr>
            </w:pPr>
          </w:p>
        </w:tc>
        <w:tc>
          <w:tcPr>
            <w:tcW w:w="800" w:type="dxa"/>
            <w:tcBorders>
              <w:top w:val="nil"/>
              <w:left w:val="nil"/>
              <w:bottom w:val="single" w:sz="4" w:space="0" w:color="auto"/>
              <w:right w:val="single" w:sz="4" w:space="0" w:color="auto"/>
            </w:tcBorders>
            <w:noWrap/>
            <w:vAlign w:val="center"/>
          </w:tcPr>
          <w:p w14:paraId="6127E7A0" w14:textId="30394E39" w:rsidR="00730C9A" w:rsidRPr="00B07536" w:rsidRDefault="00FC7258" w:rsidP="00730C9A">
            <w:pPr>
              <w:spacing w:after="0" w:line="240" w:lineRule="auto"/>
              <w:jc w:val="center"/>
              <w:rPr>
                <w:rFonts w:ascii="Gisha" w:eastAsia="Times New Roman" w:hAnsi="Gisha" w:cs="Gisha"/>
                <w:color w:val="1F4E79"/>
                <w:lang w:eastAsia="es-CO"/>
              </w:rPr>
            </w:pPr>
            <w:r>
              <w:rPr>
                <w:rFonts w:ascii="Gisha" w:eastAsia="Times New Roman" w:hAnsi="Gisha" w:cs="Gisha"/>
                <w:color w:val="1F4E79"/>
                <w:lang w:eastAsia="es-CO"/>
              </w:rPr>
              <w:t>2092</w:t>
            </w:r>
          </w:p>
        </w:tc>
        <w:tc>
          <w:tcPr>
            <w:tcW w:w="800" w:type="dxa"/>
            <w:tcBorders>
              <w:top w:val="nil"/>
              <w:left w:val="nil"/>
              <w:bottom w:val="single" w:sz="4" w:space="0" w:color="auto"/>
              <w:right w:val="single" w:sz="4" w:space="0" w:color="auto"/>
            </w:tcBorders>
            <w:noWrap/>
            <w:vAlign w:val="center"/>
          </w:tcPr>
          <w:p w14:paraId="52EDDA3D" w14:textId="26CF4FE1" w:rsidR="00730C9A" w:rsidRPr="00B07536" w:rsidRDefault="00FC7258" w:rsidP="00730C9A">
            <w:pPr>
              <w:spacing w:after="0" w:line="240" w:lineRule="auto"/>
              <w:jc w:val="center"/>
              <w:rPr>
                <w:rFonts w:ascii="Gisha" w:eastAsia="Times New Roman" w:hAnsi="Gisha" w:cs="Gisha"/>
                <w:color w:val="1F4E79"/>
                <w:lang w:eastAsia="es-CO"/>
              </w:rPr>
            </w:pPr>
            <w:r>
              <w:rPr>
                <w:rFonts w:ascii="Gisha" w:eastAsia="Times New Roman" w:hAnsi="Gisha" w:cs="Gisha"/>
                <w:color w:val="1F4E79"/>
                <w:lang w:eastAsia="es-CO"/>
              </w:rPr>
              <w:t>1304</w:t>
            </w:r>
          </w:p>
        </w:tc>
        <w:tc>
          <w:tcPr>
            <w:tcW w:w="800" w:type="dxa"/>
            <w:tcBorders>
              <w:top w:val="nil"/>
              <w:left w:val="nil"/>
              <w:bottom w:val="single" w:sz="4" w:space="0" w:color="auto"/>
              <w:right w:val="single" w:sz="4" w:space="0" w:color="auto"/>
            </w:tcBorders>
            <w:vAlign w:val="center"/>
          </w:tcPr>
          <w:p w14:paraId="09DA2C55" w14:textId="56A836BA" w:rsidR="00730C9A" w:rsidRPr="00B07536" w:rsidRDefault="00FC7258" w:rsidP="00730C9A">
            <w:pPr>
              <w:spacing w:after="0" w:line="240" w:lineRule="auto"/>
              <w:jc w:val="center"/>
              <w:rPr>
                <w:rFonts w:ascii="Gisha" w:eastAsia="Times New Roman" w:hAnsi="Gisha" w:cs="Gisha"/>
                <w:color w:val="1F4E79"/>
                <w:lang w:eastAsia="es-CO"/>
              </w:rPr>
            </w:pPr>
            <w:r>
              <w:rPr>
                <w:rFonts w:ascii="Gisha" w:eastAsia="Times New Roman" w:hAnsi="Gisha" w:cs="Gisha"/>
                <w:color w:val="1F4E79"/>
                <w:lang w:eastAsia="es-CO"/>
              </w:rPr>
              <w:t>1236</w:t>
            </w:r>
          </w:p>
        </w:tc>
        <w:tc>
          <w:tcPr>
            <w:tcW w:w="2200" w:type="dxa"/>
            <w:tcBorders>
              <w:top w:val="nil"/>
              <w:left w:val="nil"/>
              <w:bottom w:val="single" w:sz="4" w:space="0" w:color="auto"/>
              <w:right w:val="single" w:sz="4" w:space="0" w:color="auto"/>
            </w:tcBorders>
            <w:noWrap/>
            <w:vAlign w:val="bottom"/>
            <w:hideMark/>
          </w:tcPr>
          <w:p w14:paraId="11E36803" w14:textId="75040FEE" w:rsidR="00730C9A" w:rsidRPr="00B07536" w:rsidRDefault="00730C9A" w:rsidP="00730C9A">
            <w:pPr>
              <w:spacing w:after="0" w:line="240" w:lineRule="auto"/>
              <w:rPr>
                <w:rFonts w:ascii="Gisha" w:eastAsia="Times New Roman" w:hAnsi="Gisha" w:cs="Gisha"/>
                <w:color w:val="1F4E79"/>
                <w:lang w:eastAsia="es-CO"/>
              </w:rPr>
            </w:pPr>
            <w:r w:rsidRPr="00730C9A">
              <w:rPr>
                <w:rFonts w:ascii="Gisha" w:eastAsia="Times New Roman" w:hAnsi="Gisha" w:cs="Gisha"/>
                <w:color w:val="1F4E79"/>
                <w:lang w:eastAsia="es-CO"/>
              </w:rPr>
              <w:t>01/10/26 - 22/12/26</w:t>
            </w:r>
          </w:p>
        </w:tc>
      </w:tr>
      <w:tr w:rsidR="00730C9A" w:rsidRPr="00B07536" w14:paraId="26E4240D" w14:textId="77777777" w:rsidTr="00B050EA">
        <w:trPr>
          <w:trHeight w:val="720"/>
        </w:trPr>
        <w:tc>
          <w:tcPr>
            <w:tcW w:w="1400" w:type="dxa"/>
            <w:vMerge w:val="restart"/>
            <w:tcBorders>
              <w:top w:val="nil"/>
              <w:left w:val="single" w:sz="4" w:space="0" w:color="auto"/>
              <w:bottom w:val="single" w:sz="4" w:space="0" w:color="auto"/>
              <w:right w:val="single" w:sz="4" w:space="0" w:color="auto"/>
            </w:tcBorders>
            <w:vAlign w:val="center"/>
            <w:hideMark/>
          </w:tcPr>
          <w:p w14:paraId="6B54D1AA" w14:textId="134DA116" w:rsidR="00730C9A" w:rsidRPr="00B07536" w:rsidRDefault="00730C9A" w:rsidP="00730C9A">
            <w:pPr>
              <w:spacing w:after="0" w:line="240" w:lineRule="auto"/>
              <w:jc w:val="center"/>
              <w:rPr>
                <w:rFonts w:ascii="Gisha" w:eastAsia="Times New Roman" w:hAnsi="Gisha" w:cs="Gisha"/>
                <w:b/>
                <w:bCs/>
                <w:color w:val="1F4E79"/>
                <w:lang w:eastAsia="es-CO"/>
              </w:rPr>
            </w:pPr>
            <w:r w:rsidRPr="00B07536">
              <w:rPr>
                <w:rFonts w:ascii="Gisha" w:eastAsia="Times New Roman" w:hAnsi="Gisha" w:cs="Gisha"/>
                <w:b/>
                <w:bCs/>
                <w:color w:val="1F4E79"/>
                <w:lang w:eastAsia="es-CO"/>
              </w:rPr>
              <w:t>LUJO</w:t>
            </w:r>
            <w:r w:rsidRPr="00B07536">
              <w:rPr>
                <w:rFonts w:ascii="Gisha" w:eastAsia="Times New Roman" w:hAnsi="Gisha" w:cs="Gisha" w:hint="cs"/>
                <w:b/>
                <w:bCs/>
                <w:color w:val="1F4E79"/>
                <w:lang w:eastAsia="es-CO"/>
              </w:rPr>
              <w:t xml:space="preserve"> 5*</w:t>
            </w:r>
          </w:p>
        </w:tc>
        <w:tc>
          <w:tcPr>
            <w:tcW w:w="3760" w:type="dxa"/>
            <w:vMerge w:val="restart"/>
            <w:tcBorders>
              <w:top w:val="nil"/>
              <w:left w:val="single" w:sz="4" w:space="0" w:color="auto"/>
              <w:bottom w:val="single" w:sz="4" w:space="0" w:color="auto"/>
              <w:right w:val="single" w:sz="4" w:space="0" w:color="auto"/>
            </w:tcBorders>
            <w:vAlign w:val="center"/>
            <w:hideMark/>
          </w:tcPr>
          <w:p w14:paraId="2FFC459E" w14:textId="77777777" w:rsidR="00730C9A" w:rsidRPr="00B07536" w:rsidRDefault="00730C9A" w:rsidP="00730C9A">
            <w:pPr>
              <w:spacing w:after="0" w:line="240" w:lineRule="auto"/>
              <w:jc w:val="center"/>
              <w:rPr>
                <w:rFonts w:ascii="Gisha" w:eastAsia="Times New Roman" w:hAnsi="Gisha" w:cs="Gisha"/>
                <w:b/>
                <w:bCs/>
                <w:color w:val="1F4E79"/>
                <w:lang w:eastAsia="es-CO"/>
              </w:rPr>
            </w:pPr>
            <w:r w:rsidRPr="00B07536">
              <w:rPr>
                <w:rFonts w:ascii="Gisha" w:eastAsia="Times New Roman" w:hAnsi="Gisha" w:cs="Gisha" w:hint="cs"/>
                <w:b/>
                <w:bCs/>
                <w:color w:val="1F4E79"/>
                <w:lang w:eastAsia="es-CO"/>
              </w:rPr>
              <w:t xml:space="preserve">BUENOS AIRES: </w:t>
            </w:r>
            <w:r w:rsidRPr="00B07536">
              <w:rPr>
                <w:rFonts w:ascii="Gisha" w:eastAsia="Times New Roman" w:hAnsi="Gisha" w:cs="Gisha" w:hint="cs"/>
                <w:color w:val="1F4E79"/>
                <w:lang w:eastAsia="es-CO"/>
              </w:rPr>
              <w:t>Hotel Madero, Sofitel Recoleta</w:t>
            </w:r>
            <w:r w:rsidRPr="00B07536">
              <w:rPr>
                <w:rFonts w:ascii="Gisha" w:eastAsia="Times New Roman" w:hAnsi="Gisha" w:cs="Gisha" w:hint="cs"/>
                <w:b/>
                <w:bCs/>
                <w:color w:val="1F4E79"/>
                <w:lang w:eastAsia="es-CO"/>
              </w:rPr>
              <w:br/>
              <w:t>BARILOCHE:</w:t>
            </w:r>
            <w:r w:rsidRPr="00B07536">
              <w:rPr>
                <w:rFonts w:ascii="Gisha" w:eastAsia="Times New Roman" w:hAnsi="Gisha" w:cs="Gisha" w:hint="cs"/>
                <w:color w:val="1F4E79"/>
                <w:lang w:eastAsia="es-CO"/>
              </w:rPr>
              <w:t xml:space="preserve"> Alma del Lago, El Casco</w:t>
            </w:r>
            <w:r w:rsidRPr="00B07536">
              <w:rPr>
                <w:rFonts w:ascii="Gisha" w:eastAsia="Times New Roman" w:hAnsi="Gisha" w:cs="Gisha" w:hint="cs"/>
                <w:b/>
                <w:bCs/>
                <w:color w:val="1F4E79"/>
                <w:lang w:eastAsia="es-CO"/>
              </w:rPr>
              <w:br/>
              <w:t xml:space="preserve">IGUAZÚ: </w:t>
            </w:r>
            <w:r w:rsidRPr="00B07536">
              <w:rPr>
                <w:rFonts w:ascii="Gisha" w:eastAsia="Times New Roman" w:hAnsi="Gisha" w:cs="Gisha" w:hint="cs"/>
                <w:color w:val="1F4E79"/>
                <w:lang w:eastAsia="es-CO"/>
              </w:rPr>
              <w:t>Loi Suite Iguazú, Iguazú Grand</w:t>
            </w:r>
          </w:p>
        </w:tc>
        <w:tc>
          <w:tcPr>
            <w:tcW w:w="800" w:type="dxa"/>
            <w:tcBorders>
              <w:top w:val="nil"/>
              <w:left w:val="nil"/>
              <w:bottom w:val="single" w:sz="4" w:space="0" w:color="auto"/>
              <w:right w:val="single" w:sz="4" w:space="0" w:color="auto"/>
            </w:tcBorders>
            <w:noWrap/>
            <w:vAlign w:val="center"/>
          </w:tcPr>
          <w:p w14:paraId="7C0796BC" w14:textId="2646C823" w:rsidR="00730C9A" w:rsidRPr="00B07536" w:rsidRDefault="00FC7258" w:rsidP="00730C9A">
            <w:pPr>
              <w:spacing w:after="0" w:line="240" w:lineRule="auto"/>
              <w:jc w:val="center"/>
              <w:rPr>
                <w:rFonts w:ascii="Gisha" w:eastAsia="Times New Roman" w:hAnsi="Gisha" w:cs="Gisha"/>
                <w:color w:val="1F4E79"/>
                <w:lang w:eastAsia="es-CO"/>
              </w:rPr>
            </w:pPr>
            <w:r>
              <w:rPr>
                <w:rFonts w:ascii="Gisha" w:eastAsia="Times New Roman" w:hAnsi="Gisha" w:cs="Gisha"/>
                <w:color w:val="1F4E79"/>
                <w:lang w:eastAsia="es-CO"/>
              </w:rPr>
              <w:t>3003</w:t>
            </w:r>
          </w:p>
        </w:tc>
        <w:tc>
          <w:tcPr>
            <w:tcW w:w="800" w:type="dxa"/>
            <w:tcBorders>
              <w:top w:val="nil"/>
              <w:left w:val="nil"/>
              <w:bottom w:val="single" w:sz="4" w:space="0" w:color="auto"/>
              <w:right w:val="single" w:sz="4" w:space="0" w:color="auto"/>
            </w:tcBorders>
            <w:noWrap/>
            <w:vAlign w:val="center"/>
          </w:tcPr>
          <w:p w14:paraId="4A2EB06B" w14:textId="4E5989E0" w:rsidR="00730C9A" w:rsidRPr="00B07536" w:rsidRDefault="00FC7258" w:rsidP="00730C9A">
            <w:pPr>
              <w:spacing w:after="0" w:line="240" w:lineRule="auto"/>
              <w:jc w:val="center"/>
              <w:rPr>
                <w:rFonts w:ascii="Gisha" w:eastAsia="Times New Roman" w:hAnsi="Gisha" w:cs="Gisha"/>
                <w:color w:val="1F4E79"/>
                <w:lang w:eastAsia="es-CO"/>
              </w:rPr>
            </w:pPr>
            <w:r>
              <w:rPr>
                <w:rFonts w:ascii="Gisha" w:eastAsia="Times New Roman" w:hAnsi="Gisha" w:cs="Gisha"/>
                <w:color w:val="1F4E79"/>
                <w:lang w:eastAsia="es-CO"/>
              </w:rPr>
              <w:t>1715</w:t>
            </w:r>
          </w:p>
        </w:tc>
        <w:tc>
          <w:tcPr>
            <w:tcW w:w="800" w:type="dxa"/>
            <w:tcBorders>
              <w:top w:val="nil"/>
              <w:left w:val="nil"/>
              <w:bottom w:val="single" w:sz="4" w:space="0" w:color="auto"/>
              <w:right w:val="single" w:sz="4" w:space="0" w:color="auto"/>
            </w:tcBorders>
            <w:vAlign w:val="center"/>
          </w:tcPr>
          <w:p w14:paraId="7C32D81A" w14:textId="393E34E5" w:rsidR="00730C9A" w:rsidRPr="00B07536" w:rsidRDefault="00FC7258" w:rsidP="00730C9A">
            <w:pPr>
              <w:spacing w:after="0" w:line="240" w:lineRule="auto"/>
              <w:jc w:val="center"/>
              <w:rPr>
                <w:rFonts w:ascii="Gisha" w:eastAsia="Times New Roman" w:hAnsi="Gisha" w:cs="Gisha"/>
                <w:color w:val="1F4E79"/>
                <w:lang w:eastAsia="es-CO"/>
              </w:rPr>
            </w:pPr>
            <w:r>
              <w:rPr>
                <w:rFonts w:ascii="Gisha" w:eastAsia="Times New Roman" w:hAnsi="Gisha" w:cs="Gisha"/>
                <w:color w:val="1F4E79"/>
                <w:lang w:eastAsia="es-CO"/>
              </w:rPr>
              <w:t>1647</w:t>
            </w:r>
          </w:p>
        </w:tc>
        <w:tc>
          <w:tcPr>
            <w:tcW w:w="2200" w:type="dxa"/>
            <w:tcBorders>
              <w:top w:val="nil"/>
              <w:left w:val="nil"/>
              <w:bottom w:val="single" w:sz="4" w:space="0" w:color="auto"/>
              <w:right w:val="single" w:sz="4" w:space="0" w:color="auto"/>
            </w:tcBorders>
            <w:noWrap/>
            <w:hideMark/>
          </w:tcPr>
          <w:p w14:paraId="4599587A" w14:textId="53636000" w:rsidR="00730C9A" w:rsidRPr="00B07536" w:rsidRDefault="00730C9A" w:rsidP="00730C9A">
            <w:pPr>
              <w:spacing w:after="0" w:line="240" w:lineRule="auto"/>
              <w:jc w:val="center"/>
              <w:rPr>
                <w:rFonts w:ascii="Gisha" w:eastAsia="Times New Roman" w:hAnsi="Gisha" w:cs="Gisha"/>
                <w:color w:val="1F4E79"/>
                <w:lang w:eastAsia="es-CO"/>
              </w:rPr>
            </w:pPr>
            <w:r w:rsidRPr="00730C9A">
              <w:rPr>
                <w:rFonts w:ascii="Gisha" w:eastAsia="Times New Roman" w:hAnsi="Gisha" w:cs="Gisha"/>
                <w:color w:val="1F4E79"/>
                <w:lang w:eastAsia="es-CO"/>
              </w:rPr>
              <w:t>02/01/26 - 31/03/26</w:t>
            </w:r>
          </w:p>
        </w:tc>
      </w:tr>
      <w:tr w:rsidR="00730C9A" w:rsidRPr="00B07536" w14:paraId="36948D83" w14:textId="77777777" w:rsidTr="00B050EA">
        <w:trPr>
          <w:trHeight w:val="720"/>
        </w:trPr>
        <w:tc>
          <w:tcPr>
            <w:tcW w:w="1400" w:type="dxa"/>
            <w:vMerge/>
            <w:tcBorders>
              <w:top w:val="nil"/>
              <w:left w:val="single" w:sz="4" w:space="0" w:color="auto"/>
              <w:bottom w:val="single" w:sz="4" w:space="0" w:color="auto"/>
              <w:right w:val="single" w:sz="4" w:space="0" w:color="auto"/>
            </w:tcBorders>
            <w:vAlign w:val="center"/>
            <w:hideMark/>
          </w:tcPr>
          <w:p w14:paraId="1947D77F" w14:textId="77777777" w:rsidR="00730C9A" w:rsidRPr="00B07536" w:rsidRDefault="00730C9A" w:rsidP="00730C9A">
            <w:pPr>
              <w:spacing w:after="0" w:line="240" w:lineRule="auto"/>
              <w:jc w:val="center"/>
              <w:rPr>
                <w:rFonts w:ascii="Gisha" w:eastAsia="Times New Roman" w:hAnsi="Gisha" w:cs="Gisha"/>
                <w:b/>
                <w:bCs/>
                <w:color w:val="1F4E79"/>
                <w:lang w:eastAsia="es-CO"/>
              </w:rPr>
            </w:pPr>
          </w:p>
        </w:tc>
        <w:tc>
          <w:tcPr>
            <w:tcW w:w="3760" w:type="dxa"/>
            <w:vMerge/>
            <w:tcBorders>
              <w:top w:val="nil"/>
              <w:left w:val="single" w:sz="4" w:space="0" w:color="auto"/>
              <w:bottom w:val="single" w:sz="4" w:space="0" w:color="auto"/>
              <w:right w:val="single" w:sz="4" w:space="0" w:color="auto"/>
            </w:tcBorders>
            <w:vAlign w:val="center"/>
            <w:hideMark/>
          </w:tcPr>
          <w:p w14:paraId="7422F5A1" w14:textId="77777777" w:rsidR="00730C9A" w:rsidRPr="00B07536" w:rsidRDefault="00730C9A" w:rsidP="00730C9A">
            <w:pPr>
              <w:spacing w:after="0" w:line="240" w:lineRule="auto"/>
              <w:jc w:val="center"/>
              <w:rPr>
                <w:rFonts w:ascii="Gisha" w:eastAsia="Times New Roman" w:hAnsi="Gisha" w:cs="Gisha"/>
                <w:b/>
                <w:bCs/>
                <w:color w:val="1F4E79"/>
                <w:lang w:eastAsia="es-CO"/>
              </w:rPr>
            </w:pPr>
          </w:p>
        </w:tc>
        <w:tc>
          <w:tcPr>
            <w:tcW w:w="800" w:type="dxa"/>
            <w:tcBorders>
              <w:top w:val="nil"/>
              <w:left w:val="nil"/>
              <w:bottom w:val="single" w:sz="4" w:space="0" w:color="auto"/>
              <w:right w:val="single" w:sz="4" w:space="0" w:color="auto"/>
            </w:tcBorders>
            <w:noWrap/>
            <w:vAlign w:val="center"/>
          </w:tcPr>
          <w:p w14:paraId="7C36212A" w14:textId="3A2224C4" w:rsidR="00730C9A" w:rsidRPr="00B07536" w:rsidRDefault="00FC7258" w:rsidP="00730C9A">
            <w:pPr>
              <w:spacing w:after="0" w:line="240" w:lineRule="auto"/>
              <w:jc w:val="center"/>
              <w:rPr>
                <w:rFonts w:ascii="Gisha" w:eastAsia="Times New Roman" w:hAnsi="Gisha" w:cs="Gisha"/>
                <w:color w:val="1F4E79"/>
                <w:lang w:eastAsia="es-CO"/>
              </w:rPr>
            </w:pPr>
            <w:r>
              <w:rPr>
                <w:rFonts w:ascii="Gisha" w:eastAsia="Times New Roman" w:hAnsi="Gisha" w:cs="Gisha"/>
                <w:color w:val="1F4E79"/>
                <w:lang w:eastAsia="es-CO"/>
              </w:rPr>
              <w:t>3291</w:t>
            </w:r>
          </w:p>
        </w:tc>
        <w:tc>
          <w:tcPr>
            <w:tcW w:w="800" w:type="dxa"/>
            <w:tcBorders>
              <w:top w:val="nil"/>
              <w:left w:val="nil"/>
              <w:bottom w:val="single" w:sz="4" w:space="0" w:color="auto"/>
              <w:right w:val="single" w:sz="4" w:space="0" w:color="auto"/>
            </w:tcBorders>
            <w:noWrap/>
            <w:vAlign w:val="center"/>
          </w:tcPr>
          <w:p w14:paraId="43A335E1" w14:textId="219320A6" w:rsidR="00730C9A" w:rsidRPr="00B07536" w:rsidRDefault="00FC7258" w:rsidP="00730C9A">
            <w:pPr>
              <w:spacing w:after="0" w:line="240" w:lineRule="auto"/>
              <w:jc w:val="center"/>
              <w:rPr>
                <w:rFonts w:ascii="Gisha" w:eastAsia="Times New Roman" w:hAnsi="Gisha" w:cs="Gisha"/>
                <w:color w:val="1F4E79"/>
                <w:lang w:eastAsia="es-CO"/>
              </w:rPr>
            </w:pPr>
            <w:r>
              <w:rPr>
                <w:rFonts w:ascii="Gisha" w:eastAsia="Times New Roman" w:hAnsi="Gisha" w:cs="Gisha"/>
                <w:color w:val="1F4E79"/>
                <w:lang w:eastAsia="es-CO"/>
              </w:rPr>
              <w:t>1818</w:t>
            </w:r>
          </w:p>
        </w:tc>
        <w:tc>
          <w:tcPr>
            <w:tcW w:w="800" w:type="dxa"/>
            <w:tcBorders>
              <w:top w:val="nil"/>
              <w:left w:val="nil"/>
              <w:bottom w:val="single" w:sz="4" w:space="0" w:color="auto"/>
              <w:right w:val="single" w:sz="4" w:space="0" w:color="auto"/>
            </w:tcBorders>
            <w:vAlign w:val="center"/>
          </w:tcPr>
          <w:p w14:paraId="6756C8AF" w14:textId="1D35380A" w:rsidR="00730C9A" w:rsidRPr="00B07536" w:rsidRDefault="00FC7258" w:rsidP="00730C9A">
            <w:pPr>
              <w:spacing w:after="0" w:line="240" w:lineRule="auto"/>
              <w:jc w:val="center"/>
              <w:rPr>
                <w:rFonts w:ascii="Gisha" w:eastAsia="Times New Roman" w:hAnsi="Gisha" w:cs="Gisha"/>
                <w:color w:val="1F4E79"/>
                <w:lang w:eastAsia="es-CO"/>
              </w:rPr>
            </w:pPr>
            <w:r>
              <w:rPr>
                <w:rFonts w:ascii="Gisha" w:eastAsia="Times New Roman" w:hAnsi="Gisha" w:cs="Gisha"/>
                <w:color w:val="1F4E79"/>
                <w:lang w:eastAsia="es-CO"/>
              </w:rPr>
              <w:t>1702</w:t>
            </w:r>
          </w:p>
        </w:tc>
        <w:tc>
          <w:tcPr>
            <w:tcW w:w="2200" w:type="dxa"/>
            <w:tcBorders>
              <w:top w:val="nil"/>
              <w:left w:val="nil"/>
              <w:bottom w:val="single" w:sz="4" w:space="0" w:color="auto"/>
              <w:right w:val="single" w:sz="4" w:space="0" w:color="auto"/>
            </w:tcBorders>
            <w:noWrap/>
            <w:hideMark/>
          </w:tcPr>
          <w:p w14:paraId="075DDA83" w14:textId="3EFC5E92" w:rsidR="00730C9A" w:rsidRPr="00B07536" w:rsidRDefault="00730C9A" w:rsidP="00730C9A">
            <w:pPr>
              <w:spacing w:after="0" w:line="240" w:lineRule="auto"/>
              <w:jc w:val="center"/>
              <w:rPr>
                <w:rFonts w:ascii="Gisha" w:eastAsia="Times New Roman" w:hAnsi="Gisha" w:cs="Gisha"/>
                <w:color w:val="1F4E79"/>
                <w:lang w:eastAsia="es-CO"/>
              </w:rPr>
            </w:pPr>
            <w:r w:rsidRPr="00730C9A">
              <w:rPr>
                <w:rFonts w:ascii="Gisha" w:eastAsia="Times New Roman" w:hAnsi="Gisha" w:cs="Gisha"/>
                <w:color w:val="1F4E79"/>
                <w:lang w:eastAsia="es-CO"/>
              </w:rPr>
              <w:t>01/04/26 - 30/09/26</w:t>
            </w:r>
          </w:p>
        </w:tc>
      </w:tr>
      <w:tr w:rsidR="00730C9A" w:rsidRPr="00B07536" w14:paraId="2C7EBFC3" w14:textId="77777777" w:rsidTr="00B050EA">
        <w:trPr>
          <w:trHeight w:val="720"/>
        </w:trPr>
        <w:tc>
          <w:tcPr>
            <w:tcW w:w="1400" w:type="dxa"/>
            <w:vMerge/>
            <w:tcBorders>
              <w:top w:val="nil"/>
              <w:left w:val="single" w:sz="4" w:space="0" w:color="auto"/>
              <w:bottom w:val="single" w:sz="4" w:space="0" w:color="auto"/>
              <w:right w:val="single" w:sz="4" w:space="0" w:color="auto"/>
            </w:tcBorders>
            <w:vAlign w:val="center"/>
            <w:hideMark/>
          </w:tcPr>
          <w:p w14:paraId="7C059DB9" w14:textId="77777777" w:rsidR="00730C9A" w:rsidRPr="00B07536" w:rsidRDefault="00730C9A" w:rsidP="00730C9A">
            <w:pPr>
              <w:spacing w:after="0" w:line="240" w:lineRule="auto"/>
              <w:jc w:val="center"/>
              <w:rPr>
                <w:rFonts w:ascii="Gisha" w:eastAsia="Times New Roman" w:hAnsi="Gisha" w:cs="Gisha"/>
                <w:b/>
                <w:bCs/>
                <w:color w:val="1F4E79"/>
                <w:lang w:eastAsia="es-CO"/>
              </w:rPr>
            </w:pPr>
          </w:p>
        </w:tc>
        <w:tc>
          <w:tcPr>
            <w:tcW w:w="3760" w:type="dxa"/>
            <w:vMerge/>
            <w:tcBorders>
              <w:top w:val="nil"/>
              <w:left w:val="single" w:sz="4" w:space="0" w:color="auto"/>
              <w:bottom w:val="single" w:sz="4" w:space="0" w:color="auto"/>
              <w:right w:val="single" w:sz="4" w:space="0" w:color="auto"/>
            </w:tcBorders>
            <w:vAlign w:val="center"/>
            <w:hideMark/>
          </w:tcPr>
          <w:p w14:paraId="7E80B8D1" w14:textId="77777777" w:rsidR="00730C9A" w:rsidRPr="00B07536" w:rsidRDefault="00730C9A" w:rsidP="00730C9A">
            <w:pPr>
              <w:spacing w:after="0" w:line="240" w:lineRule="auto"/>
              <w:jc w:val="center"/>
              <w:rPr>
                <w:rFonts w:ascii="Gisha" w:eastAsia="Times New Roman" w:hAnsi="Gisha" w:cs="Gisha"/>
                <w:b/>
                <w:bCs/>
                <w:color w:val="1F4E79"/>
                <w:lang w:eastAsia="es-CO"/>
              </w:rPr>
            </w:pPr>
          </w:p>
        </w:tc>
        <w:tc>
          <w:tcPr>
            <w:tcW w:w="800" w:type="dxa"/>
            <w:tcBorders>
              <w:top w:val="nil"/>
              <w:left w:val="nil"/>
              <w:bottom w:val="single" w:sz="4" w:space="0" w:color="auto"/>
              <w:right w:val="single" w:sz="4" w:space="0" w:color="auto"/>
            </w:tcBorders>
            <w:noWrap/>
            <w:vAlign w:val="center"/>
          </w:tcPr>
          <w:p w14:paraId="2B3F1872" w14:textId="4107E433" w:rsidR="00730C9A" w:rsidRPr="00B07536" w:rsidRDefault="00FC7258" w:rsidP="00730C9A">
            <w:pPr>
              <w:spacing w:after="0" w:line="240" w:lineRule="auto"/>
              <w:jc w:val="center"/>
              <w:rPr>
                <w:rFonts w:ascii="Gisha" w:eastAsia="Times New Roman" w:hAnsi="Gisha" w:cs="Gisha"/>
                <w:color w:val="1F4E79"/>
                <w:lang w:eastAsia="es-CO"/>
              </w:rPr>
            </w:pPr>
            <w:r>
              <w:rPr>
                <w:rFonts w:ascii="Gisha" w:eastAsia="Times New Roman" w:hAnsi="Gisha" w:cs="Gisha"/>
                <w:color w:val="1F4E79"/>
                <w:lang w:eastAsia="es-CO"/>
              </w:rPr>
              <w:t>3256</w:t>
            </w:r>
          </w:p>
        </w:tc>
        <w:tc>
          <w:tcPr>
            <w:tcW w:w="800" w:type="dxa"/>
            <w:tcBorders>
              <w:top w:val="nil"/>
              <w:left w:val="nil"/>
              <w:bottom w:val="single" w:sz="4" w:space="0" w:color="auto"/>
              <w:right w:val="single" w:sz="4" w:space="0" w:color="auto"/>
            </w:tcBorders>
            <w:noWrap/>
            <w:vAlign w:val="center"/>
          </w:tcPr>
          <w:p w14:paraId="2E99A442" w14:textId="0693552C" w:rsidR="00730C9A" w:rsidRPr="00B07536" w:rsidRDefault="00FC7258" w:rsidP="00730C9A">
            <w:pPr>
              <w:spacing w:after="0" w:line="240" w:lineRule="auto"/>
              <w:jc w:val="center"/>
              <w:rPr>
                <w:rFonts w:ascii="Gisha" w:eastAsia="Times New Roman" w:hAnsi="Gisha" w:cs="Gisha"/>
                <w:color w:val="1F4E79"/>
                <w:lang w:eastAsia="es-CO"/>
              </w:rPr>
            </w:pPr>
            <w:r>
              <w:rPr>
                <w:rFonts w:ascii="Gisha" w:eastAsia="Times New Roman" w:hAnsi="Gisha" w:cs="Gisha"/>
                <w:color w:val="1F4E79"/>
                <w:lang w:eastAsia="es-CO"/>
              </w:rPr>
              <w:t>1852</w:t>
            </w:r>
          </w:p>
        </w:tc>
        <w:tc>
          <w:tcPr>
            <w:tcW w:w="800" w:type="dxa"/>
            <w:tcBorders>
              <w:top w:val="nil"/>
              <w:left w:val="nil"/>
              <w:bottom w:val="single" w:sz="4" w:space="0" w:color="auto"/>
              <w:right w:val="single" w:sz="4" w:space="0" w:color="auto"/>
            </w:tcBorders>
            <w:vAlign w:val="center"/>
          </w:tcPr>
          <w:p w14:paraId="573F3F75" w14:textId="679AC91C" w:rsidR="00730C9A" w:rsidRPr="00B07536" w:rsidRDefault="00FC7258" w:rsidP="00730C9A">
            <w:pPr>
              <w:spacing w:after="0" w:line="240" w:lineRule="auto"/>
              <w:jc w:val="center"/>
              <w:rPr>
                <w:rFonts w:ascii="Gisha" w:eastAsia="Times New Roman" w:hAnsi="Gisha" w:cs="Gisha"/>
                <w:color w:val="1F4E79"/>
                <w:lang w:eastAsia="es-CO"/>
              </w:rPr>
            </w:pPr>
            <w:r>
              <w:rPr>
                <w:rFonts w:ascii="Gisha" w:eastAsia="Times New Roman" w:hAnsi="Gisha" w:cs="Gisha"/>
                <w:color w:val="1F4E79"/>
                <w:lang w:eastAsia="es-CO"/>
              </w:rPr>
              <w:t>1811</w:t>
            </w:r>
          </w:p>
        </w:tc>
        <w:tc>
          <w:tcPr>
            <w:tcW w:w="2200" w:type="dxa"/>
            <w:tcBorders>
              <w:top w:val="nil"/>
              <w:left w:val="nil"/>
              <w:bottom w:val="single" w:sz="4" w:space="0" w:color="auto"/>
              <w:right w:val="single" w:sz="4" w:space="0" w:color="auto"/>
            </w:tcBorders>
            <w:noWrap/>
            <w:hideMark/>
          </w:tcPr>
          <w:p w14:paraId="30725049" w14:textId="74D3EB33" w:rsidR="00730C9A" w:rsidRPr="00B07536" w:rsidRDefault="00730C9A" w:rsidP="00730C9A">
            <w:pPr>
              <w:spacing w:after="0" w:line="240" w:lineRule="auto"/>
              <w:jc w:val="center"/>
              <w:rPr>
                <w:rFonts w:ascii="Gisha" w:eastAsia="Times New Roman" w:hAnsi="Gisha" w:cs="Gisha"/>
                <w:color w:val="1F4E79"/>
                <w:lang w:eastAsia="es-CO"/>
              </w:rPr>
            </w:pPr>
            <w:r w:rsidRPr="00730C9A">
              <w:rPr>
                <w:rFonts w:ascii="Gisha" w:eastAsia="Times New Roman" w:hAnsi="Gisha" w:cs="Gisha"/>
                <w:color w:val="1F4E79"/>
                <w:lang w:eastAsia="es-CO"/>
              </w:rPr>
              <w:t>01/10/26 - 22/12/26</w:t>
            </w:r>
          </w:p>
        </w:tc>
      </w:tr>
    </w:tbl>
    <w:p w14:paraId="2B05D38E" w14:textId="77777777" w:rsidR="004B1201" w:rsidRPr="00B07536" w:rsidRDefault="004B1201" w:rsidP="004202D4">
      <w:pPr>
        <w:spacing w:after="0"/>
        <w:jc w:val="center"/>
        <w:rPr>
          <w:rFonts w:ascii="Gisha" w:eastAsia="Courier New" w:hAnsi="Gisha" w:cs="Gisha"/>
          <w:b/>
          <w:color w:val="1F4E79"/>
        </w:rPr>
      </w:pPr>
    </w:p>
    <w:p w14:paraId="2A74C177" w14:textId="77777777" w:rsidR="008276D0" w:rsidRPr="00B07536" w:rsidRDefault="008276D0" w:rsidP="008276D0">
      <w:pPr>
        <w:spacing w:after="0"/>
        <w:rPr>
          <w:rFonts w:ascii="Gisha" w:eastAsia="Courier New" w:hAnsi="Gisha" w:cs="Gisha"/>
          <w:b/>
          <w:color w:val="1F4E79"/>
        </w:rPr>
      </w:pPr>
    </w:p>
    <w:p w14:paraId="1FDDBF70" w14:textId="77777777" w:rsidR="004202D4" w:rsidRPr="00B07536" w:rsidRDefault="0028626A" w:rsidP="004202D4">
      <w:pPr>
        <w:spacing w:after="0"/>
        <w:jc w:val="center"/>
        <w:rPr>
          <w:rFonts w:ascii="Gisha" w:eastAsia="Courier New" w:hAnsi="Gisha" w:cs="Gisha"/>
          <w:b/>
          <w:color w:val="E7179D"/>
          <w:sz w:val="24"/>
          <w:szCs w:val="24"/>
        </w:rPr>
      </w:pPr>
      <w:r w:rsidRPr="00B07536">
        <w:rPr>
          <w:rFonts w:ascii="Gisha" w:eastAsia="Courier New" w:hAnsi="Gisha" w:cs="Gisha"/>
          <w:b/>
          <w:color w:val="E7179D"/>
          <w:sz w:val="24"/>
          <w:szCs w:val="24"/>
        </w:rPr>
        <w:t xml:space="preserve">NO </w:t>
      </w:r>
      <w:r w:rsidR="00700CD7" w:rsidRPr="00B07536">
        <w:rPr>
          <w:rFonts w:ascii="Gisha" w:eastAsia="Courier New" w:hAnsi="Gisha" w:cs="Gisha"/>
          <w:b/>
          <w:color w:val="E7179D"/>
          <w:sz w:val="24"/>
          <w:szCs w:val="24"/>
        </w:rPr>
        <w:t>INCLUYE FEE</w:t>
      </w:r>
      <w:r w:rsidR="004202D4" w:rsidRPr="00B07536">
        <w:rPr>
          <w:rFonts w:ascii="Gisha" w:eastAsia="Courier New" w:hAnsi="Gisha" w:cs="Gisha"/>
          <w:b/>
          <w:color w:val="E7179D"/>
          <w:sz w:val="24"/>
          <w:szCs w:val="24"/>
        </w:rPr>
        <w:t xml:space="preserve"> BANCARIO</w:t>
      </w:r>
    </w:p>
    <w:p w14:paraId="240C99D6" w14:textId="5B9C93F0" w:rsidR="003006EC" w:rsidRDefault="004202D4" w:rsidP="001D6B63">
      <w:pPr>
        <w:spacing w:after="0"/>
        <w:jc w:val="center"/>
        <w:rPr>
          <w:rFonts w:ascii="Gisha" w:eastAsia="Courier New" w:hAnsi="Gisha" w:cs="Gisha"/>
          <w:b/>
          <w:color w:val="E7179D"/>
          <w:sz w:val="24"/>
          <w:szCs w:val="24"/>
        </w:rPr>
      </w:pPr>
      <w:r w:rsidRPr="00B07536">
        <w:rPr>
          <w:rFonts w:ascii="Gisha" w:eastAsia="Courier New" w:hAnsi="Gisha" w:cs="Gisha"/>
          <w:b/>
          <w:color w:val="E7179D"/>
          <w:sz w:val="24"/>
          <w:szCs w:val="24"/>
        </w:rPr>
        <w:t xml:space="preserve">TARIFAS SUJETAS A CAMBIOS Y DISPONIBILIDAD </w:t>
      </w:r>
    </w:p>
    <w:p w14:paraId="03FA44AB" w14:textId="5A403D04" w:rsidR="00730C9A" w:rsidRPr="001D6B63" w:rsidRDefault="00730C9A" w:rsidP="001D6B63">
      <w:pPr>
        <w:spacing w:after="0"/>
        <w:jc w:val="center"/>
        <w:rPr>
          <w:rFonts w:ascii="Gisha" w:eastAsia="Courier New" w:hAnsi="Gisha" w:cs="Gisha"/>
          <w:b/>
          <w:color w:val="E7179D"/>
          <w:sz w:val="24"/>
          <w:szCs w:val="24"/>
        </w:rPr>
      </w:pPr>
      <w:r>
        <w:rPr>
          <w:rFonts w:ascii="Gisha" w:eastAsia="Courier New" w:hAnsi="Gisha" w:cs="Gisha"/>
          <w:b/>
          <w:color w:val="E7179D"/>
          <w:sz w:val="24"/>
          <w:szCs w:val="24"/>
        </w:rPr>
        <w:t>**</w:t>
      </w:r>
      <w:r w:rsidRPr="00730C9A">
        <w:rPr>
          <w:rFonts w:ascii="Gisha" w:eastAsia="Courier New" w:hAnsi="Gisha" w:cs="Gisha"/>
          <w:b/>
          <w:color w:val="E7179D"/>
          <w:sz w:val="24"/>
          <w:szCs w:val="24"/>
          <w:highlight w:val="yellow"/>
        </w:rPr>
        <w:t>Tarifas no aplican para estas fechas: 13 al 18 FEB / 2 al 6 ABR**</w:t>
      </w:r>
    </w:p>
    <w:p w14:paraId="634FF26B" w14:textId="77777777" w:rsidR="003006EC" w:rsidRPr="00B07536" w:rsidRDefault="003006EC">
      <w:pPr>
        <w:rPr>
          <w:rFonts w:ascii="Gisha" w:hAnsi="Gisha" w:cs="Gisha"/>
          <w:b/>
          <w:color w:val="1F4E79"/>
        </w:rPr>
      </w:pPr>
    </w:p>
    <w:p w14:paraId="141DBF9A" w14:textId="127666BC" w:rsidR="004202D4" w:rsidRPr="00B07536" w:rsidRDefault="004202D4">
      <w:pPr>
        <w:rPr>
          <w:rFonts w:ascii="Gisha" w:hAnsi="Gisha" w:cs="Gisha"/>
          <w:b/>
          <w:color w:val="1F4E79"/>
        </w:rPr>
      </w:pPr>
      <w:r w:rsidRPr="00B07536">
        <w:rPr>
          <w:rFonts w:ascii="Gisha" w:hAnsi="Gisha" w:cs="Gisha"/>
          <w:b/>
          <w:color w:val="1F4E79"/>
        </w:rPr>
        <w:t xml:space="preserve">INCLUYE: </w:t>
      </w:r>
    </w:p>
    <w:p w14:paraId="36B89F0F" w14:textId="77777777" w:rsidR="001D6B63" w:rsidRPr="00730C9A" w:rsidRDefault="001D6B63" w:rsidP="001D6B63">
      <w:pPr>
        <w:pStyle w:val="NormalWeb"/>
        <w:numPr>
          <w:ilvl w:val="0"/>
          <w:numId w:val="1"/>
        </w:numPr>
        <w:spacing w:before="0" w:beforeAutospacing="0" w:after="0" w:afterAutospacing="0" w:line="15" w:lineRule="atLeast"/>
        <w:rPr>
          <w:rFonts w:ascii="Gisha" w:eastAsia="Calibri" w:hAnsi="Gisha" w:cs="Gisha"/>
          <w:color w:val="1F4E79"/>
          <w:lang w:val="es-CO" w:eastAsia="en-US"/>
        </w:rPr>
      </w:pPr>
      <w:r w:rsidRPr="00730C9A">
        <w:rPr>
          <w:rFonts w:ascii="Gisha" w:eastAsia="Calibri" w:hAnsi="Gisha" w:cs="Gisha"/>
          <w:color w:val="1F4E79"/>
          <w:lang w:val="es-CO" w:eastAsia="en-US"/>
        </w:rPr>
        <w:t>Traslado In en servicio privado.</w:t>
      </w:r>
    </w:p>
    <w:p w14:paraId="62F5AA13" w14:textId="77777777" w:rsidR="001D6B63" w:rsidRPr="00730C9A" w:rsidRDefault="001D6B63" w:rsidP="001D6B63">
      <w:pPr>
        <w:pStyle w:val="NormalWeb"/>
        <w:numPr>
          <w:ilvl w:val="0"/>
          <w:numId w:val="1"/>
        </w:numPr>
        <w:spacing w:before="0" w:beforeAutospacing="0" w:after="0" w:afterAutospacing="0" w:line="15" w:lineRule="atLeast"/>
        <w:rPr>
          <w:rFonts w:ascii="Gisha" w:eastAsia="Calibri" w:hAnsi="Gisha" w:cs="Gisha"/>
          <w:color w:val="1F4E79"/>
          <w:lang w:val="es-CO" w:eastAsia="en-US"/>
        </w:rPr>
      </w:pPr>
      <w:r w:rsidRPr="00730C9A">
        <w:rPr>
          <w:rFonts w:ascii="Gisha" w:eastAsia="Calibri" w:hAnsi="Gisha" w:cs="Gisha"/>
          <w:color w:val="1F4E79"/>
          <w:lang w:val="es-CO" w:eastAsia="en-US"/>
        </w:rPr>
        <w:t xml:space="preserve">02 noches de alojamiento en Buenos Aires en hotel seleccionado con desayuno. </w:t>
      </w:r>
    </w:p>
    <w:p w14:paraId="5263D304" w14:textId="77777777" w:rsidR="001D6B63" w:rsidRPr="00730C9A" w:rsidRDefault="001D6B63" w:rsidP="001D6B63">
      <w:pPr>
        <w:pStyle w:val="NormalWeb"/>
        <w:numPr>
          <w:ilvl w:val="0"/>
          <w:numId w:val="1"/>
        </w:numPr>
        <w:spacing w:before="0" w:beforeAutospacing="0" w:after="0" w:afterAutospacing="0" w:line="15" w:lineRule="atLeast"/>
        <w:rPr>
          <w:rFonts w:ascii="Gisha" w:eastAsia="Calibri" w:hAnsi="Gisha" w:cs="Gisha"/>
          <w:color w:val="1F4E79"/>
          <w:lang w:val="es-CO" w:eastAsia="en-US"/>
        </w:rPr>
      </w:pPr>
      <w:r w:rsidRPr="00730C9A">
        <w:rPr>
          <w:rFonts w:ascii="Gisha" w:eastAsia="Calibri" w:hAnsi="Gisha" w:cs="Gisha"/>
          <w:color w:val="1F4E79"/>
          <w:lang w:val="es-CO" w:eastAsia="en-US"/>
        </w:rPr>
        <w:t>City Tour en servicio compartido.</w:t>
      </w:r>
    </w:p>
    <w:p w14:paraId="72AB8BBA" w14:textId="77777777" w:rsidR="001D6B63" w:rsidRPr="00730C9A" w:rsidRDefault="001D6B63" w:rsidP="001D6B63">
      <w:pPr>
        <w:pStyle w:val="NormalWeb"/>
        <w:numPr>
          <w:ilvl w:val="0"/>
          <w:numId w:val="1"/>
        </w:numPr>
        <w:spacing w:before="0" w:beforeAutospacing="0" w:after="0" w:afterAutospacing="0" w:line="15" w:lineRule="atLeast"/>
        <w:rPr>
          <w:rFonts w:ascii="Gisha" w:eastAsia="Calibri" w:hAnsi="Gisha" w:cs="Gisha"/>
          <w:color w:val="1F4E79"/>
          <w:lang w:val="es-CO" w:eastAsia="en-US"/>
        </w:rPr>
      </w:pPr>
      <w:r w:rsidRPr="00730C9A">
        <w:rPr>
          <w:rFonts w:ascii="Gisha" w:eastAsia="Calibri" w:hAnsi="Gisha" w:cs="Gisha"/>
          <w:color w:val="1F4E79"/>
          <w:lang w:val="es-CO" w:eastAsia="en-US"/>
        </w:rPr>
        <w:t>Traslado out en servicio privado.</w:t>
      </w:r>
    </w:p>
    <w:p w14:paraId="4038BC4C" w14:textId="77777777" w:rsidR="001D6B63" w:rsidRPr="00730C9A" w:rsidRDefault="001D6B63" w:rsidP="001D6B63">
      <w:pPr>
        <w:pStyle w:val="NormalWeb"/>
        <w:numPr>
          <w:ilvl w:val="0"/>
          <w:numId w:val="1"/>
        </w:numPr>
        <w:spacing w:before="0" w:beforeAutospacing="0" w:after="0" w:afterAutospacing="0" w:line="15" w:lineRule="atLeast"/>
        <w:rPr>
          <w:rFonts w:ascii="Gisha" w:eastAsia="Calibri" w:hAnsi="Gisha" w:cs="Gisha"/>
          <w:color w:val="1F4E79"/>
          <w:lang w:val="es-CO" w:eastAsia="en-US"/>
        </w:rPr>
      </w:pPr>
      <w:r w:rsidRPr="00730C9A">
        <w:rPr>
          <w:rFonts w:ascii="Gisha" w:eastAsia="Calibri" w:hAnsi="Gisha" w:cs="Gisha"/>
          <w:color w:val="1F4E79"/>
          <w:lang w:val="es-CO" w:eastAsia="en-US"/>
        </w:rPr>
        <w:t>Traslado In en servicio compartido.</w:t>
      </w:r>
    </w:p>
    <w:p w14:paraId="3643923F" w14:textId="77777777" w:rsidR="001D6B63" w:rsidRPr="00730C9A" w:rsidRDefault="001D6B63" w:rsidP="001D6B63">
      <w:pPr>
        <w:pStyle w:val="NormalWeb"/>
        <w:numPr>
          <w:ilvl w:val="0"/>
          <w:numId w:val="1"/>
        </w:numPr>
        <w:spacing w:before="0" w:beforeAutospacing="0" w:after="0" w:afterAutospacing="0" w:line="15" w:lineRule="atLeast"/>
        <w:rPr>
          <w:rFonts w:ascii="Gisha" w:eastAsia="Calibri" w:hAnsi="Gisha" w:cs="Gisha"/>
          <w:color w:val="1F4E79"/>
          <w:lang w:val="es-CO" w:eastAsia="en-US"/>
        </w:rPr>
      </w:pPr>
      <w:r w:rsidRPr="00730C9A">
        <w:rPr>
          <w:rFonts w:ascii="Gisha" w:eastAsia="Calibri" w:hAnsi="Gisha" w:cs="Gisha"/>
          <w:color w:val="1F4E79"/>
          <w:lang w:val="es-CO" w:eastAsia="en-US"/>
        </w:rPr>
        <w:t xml:space="preserve">03 noches de alojamiento en Bariloche en hotel seleccionado con desayuno. </w:t>
      </w:r>
    </w:p>
    <w:p w14:paraId="283EE972" w14:textId="453BBD0C" w:rsidR="001D6B63" w:rsidRPr="00730C9A" w:rsidRDefault="001D6B63" w:rsidP="001D6B63">
      <w:pPr>
        <w:pStyle w:val="NormalWeb"/>
        <w:numPr>
          <w:ilvl w:val="0"/>
          <w:numId w:val="1"/>
        </w:numPr>
        <w:spacing w:before="0" w:beforeAutospacing="0" w:after="0" w:afterAutospacing="0" w:line="15" w:lineRule="atLeast"/>
        <w:rPr>
          <w:rFonts w:ascii="Gisha" w:eastAsia="Calibri" w:hAnsi="Gisha" w:cs="Gisha"/>
          <w:color w:val="1F4E79"/>
          <w:lang w:val="es-CO" w:eastAsia="en-US"/>
        </w:rPr>
      </w:pPr>
      <w:r w:rsidRPr="00730C9A">
        <w:rPr>
          <w:rFonts w:ascii="Gisha" w:eastAsia="Calibri" w:hAnsi="Gisha" w:cs="Gisha"/>
          <w:color w:val="1F4E79"/>
          <w:lang w:val="es-CO" w:eastAsia="en-US"/>
        </w:rPr>
        <w:t xml:space="preserve">Circuito Chico en servicio </w:t>
      </w:r>
      <w:r w:rsidR="00730C9A" w:rsidRPr="00730C9A">
        <w:rPr>
          <w:rFonts w:ascii="Gisha" w:eastAsia="Calibri" w:hAnsi="Gisha" w:cs="Gisha"/>
          <w:color w:val="1F4E79"/>
          <w:lang w:val="es-CO" w:eastAsia="en-US"/>
        </w:rPr>
        <w:t>compartido (</w:t>
      </w:r>
      <w:r w:rsidRPr="00730C9A">
        <w:rPr>
          <w:rFonts w:ascii="Gisha" w:eastAsia="Calibri" w:hAnsi="Gisha" w:cs="Gisha"/>
          <w:color w:val="1F4E79"/>
          <w:lang w:val="es-CO" w:eastAsia="en-US"/>
        </w:rPr>
        <w:t>sin ascenso)</w:t>
      </w:r>
    </w:p>
    <w:p w14:paraId="617A48D4" w14:textId="77777777" w:rsidR="001D6B63" w:rsidRPr="00730C9A" w:rsidRDefault="001D6B63" w:rsidP="001D6B63">
      <w:pPr>
        <w:pStyle w:val="NormalWeb"/>
        <w:numPr>
          <w:ilvl w:val="0"/>
          <w:numId w:val="1"/>
        </w:numPr>
        <w:spacing w:before="0" w:beforeAutospacing="0" w:after="0" w:afterAutospacing="0" w:line="15" w:lineRule="atLeast"/>
        <w:rPr>
          <w:rFonts w:ascii="Gisha" w:eastAsia="Calibri" w:hAnsi="Gisha" w:cs="Gisha"/>
          <w:color w:val="1F4E79"/>
          <w:lang w:val="es-CO" w:eastAsia="en-US"/>
        </w:rPr>
      </w:pPr>
      <w:r w:rsidRPr="00730C9A">
        <w:rPr>
          <w:rFonts w:ascii="Gisha" w:eastAsia="Calibri" w:hAnsi="Gisha" w:cs="Gisha"/>
          <w:color w:val="1F4E79"/>
          <w:lang w:val="es-CO" w:eastAsia="en-US"/>
        </w:rPr>
        <w:t xml:space="preserve">Traslado Out en servicio compartido </w:t>
      </w:r>
    </w:p>
    <w:p w14:paraId="19BC42EE" w14:textId="77777777" w:rsidR="001D6B63" w:rsidRPr="00730C9A" w:rsidRDefault="001D6B63" w:rsidP="001D6B63">
      <w:pPr>
        <w:pStyle w:val="NormalWeb"/>
        <w:numPr>
          <w:ilvl w:val="0"/>
          <w:numId w:val="1"/>
        </w:numPr>
        <w:spacing w:before="0" w:beforeAutospacing="0" w:after="0" w:afterAutospacing="0" w:line="15" w:lineRule="atLeast"/>
        <w:rPr>
          <w:rFonts w:ascii="Gisha" w:eastAsia="Calibri" w:hAnsi="Gisha" w:cs="Gisha"/>
          <w:color w:val="1F4E79"/>
          <w:lang w:val="es-CO" w:eastAsia="en-US"/>
        </w:rPr>
      </w:pPr>
      <w:r w:rsidRPr="00730C9A">
        <w:rPr>
          <w:rFonts w:ascii="Gisha" w:eastAsia="Calibri" w:hAnsi="Gisha" w:cs="Gisha"/>
          <w:color w:val="1F4E79"/>
          <w:lang w:val="es-CO" w:eastAsia="en-US"/>
        </w:rPr>
        <w:t>Traslado In en servicio compartido.</w:t>
      </w:r>
    </w:p>
    <w:p w14:paraId="480AC126" w14:textId="77777777" w:rsidR="001D6B63" w:rsidRPr="00730C9A" w:rsidRDefault="001D6B63" w:rsidP="001D6B63">
      <w:pPr>
        <w:pStyle w:val="NormalWeb"/>
        <w:numPr>
          <w:ilvl w:val="0"/>
          <w:numId w:val="1"/>
        </w:numPr>
        <w:spacing w:before="0" w:beforeAutospacing="0" w:after="0" w:afterAutospacing="0" w:line="15" w:lineRule="atLeast"/>
        <w:rPr>
          <w:rFonts w:ascii="Gisha" w:eastAsia="Calibri" w:hAnsi="Gisha" w:cs="Gisha"/>
          <w:color w:val="1F4E79"/>
          <w:lang w:val="es-CO" w:eastAsia="en-US"/>
        </w:rPr>
      </w:pPr>
      <w:r w:rsidRPr="00730C9A">
        <w:rPr>
          <w:rFonts w:ascii="Gisha" w:eastAsia="Calibri" w:hAnsi="Gisha" w:cs="Gisha"/>
          <w:color w:val="1F4E79"/>
          <w:lang w:val="es-CO" w:eastAsia="en-US"/>
        </w:rPr>
        <w:t xml:space="preserve">03 noches de alojamiento en Puerto Iguazú en hotel seleccionado con desayuno. </w:t>
      </w:r>
    </w:p>
    <w:p w14:paraId="7A7DD690" w14:textId="77777777" w:rsidR="001D6B63" w:rsidRPr="00730C9A" w:rsidRDefault="001D6B63" w:rsidP="001D6B63">
      <w:pPr>
        <w:pStyle w:val="NormalWeb"/>
        <w:numPr>
          <w:ilvl w:val="0"/>
          <w:numId w:val="1"/>
        </w:numPr>
        <w:spacing w:before="0" w:beforeAutospacing="0" w:after="0" w:afterAutospacing="0" w:line="15" w:lineRule="atLeast"/>
        <w:rPr>
          <w:rFonts w:ascii="Gisha" w:eastAsia="Calibri" w:hAnsi="Gisha" w:cs="Gisha"/>
          <w:color w:val="1F4E79"/>
          <w:lang w:val="es-CO" w:eastAsia="en-US"/>
        </w:rPr>
      </w:pPr>
      <w:r w:rsidRPr="00730C9A">
        <w:rPr>
          <w:rFonts w:ascii="Gisha" w:eastAsia="Calibri" w:hAnsi="Gisha" w:cs="Gisha"/>
          <w:color w:val="1F4E79"/>
          <w:lang w:val="es-CO" w:eastAsia="en-US"/>
        </w:rPr>
        <w:t>FD Parque Nacional Cataratas del Iguazú (Argentina) en servicio compartido (con ingresos)</w:t>
      </w:r>
    </w:p>
    <w:p w14:paraId="1EB19F89" w14:textId="77777777" w:rsidR="001D6B63" w:rsidRPr="00730C9A" w:rsidRDefault="001D6B63" w:rsidP="001D6B63">
      <w:pPr>
        <w:pStyle w:val="NormalWeb"/>
        <w:numPr>
          <w:ilvl w:val="0"/>
          <w:numId w:val="1"/>
        </w:numPr>
        <w:spacing w:before="0" w:beforeAutospacing="0" w:after="0" w:afterAutospacing="0" w:line="15" w:lineRule="atLeast"/>
        <w:rPr>
          <w:rFonts w:ascii="Gisha" w:eastAsia="Calibri" w:hAnsi="Gisha" w:cs="Gisha"/>
          <w:color w:val="1F4E79"/>
          <w:lang w:val="es-CO" w:eastAsia="en-US"/>
        </w:rPr>
      </w:pPr>
      <w:r w:rsidRPr="00730C9A">
        <w:rPr>
          <w:rFonts w:ascii="Gisha" w:eastAsia="Calibri" w:hAnsi="Gisha" w:cs="Gisha"/>
          <w:color w:val="1F4E79"/>
          <w:lang w:val="es-CO" w:eastAsia="en-US"/>
        </w:rPr>
        <w:lastRenderedPageBreak/>
        <w:t>HD Parque Nacional Cataratas del Iguazú (Brasil) en servicio compartido (con ingresos)</w:t>
      </w:r>
    </w:p>
    <w:p w14:paraId="5861960A" w14:textId="77777777" w:rsidR="00730C9A" w:rsidRDefault="001D6B63" w:rsidP="00730C9A">
      <w:pPr>
        <w:pStyle w:val="NormalWeb"/>
        <w:numPr>
          <w:ilvl w:val="0"/>
          <w:numId w:val="1"/>
        </w:numPr>
        <w:spacing w:before="0" w:beforeAutospacing="0" w:after="0" w:afterAutospacing="0" w:line="15" w:lineRule="atLeast"/>
        <w:rPr>
          <w:rFonts w:ascii="Gisha" w:eastAsia="Calibri" w:hAnsi="Gisha" w:cs="Gisha"/>
          <w:color w:val="1F4E79"/>
          <w:lang w:val="es-CO" w:eastAsia="en-US"/>
        </w:rPr>
      </w:pPr>
      <w:r w:rsidRPr="00730C9A">
        <w:rPr>
          <w:rFonts w:ascii="Gisha" w:eastAsia="Calibri" w:hAnsi="Gisha" w:cs="Gisha"/>
          <w:color w:val="1F4E79"/>
          <w:lang w:val="es-CO" w:eastAsia="en-US"/>
        </w:rPr>
        <w:t xml:space="preserve">Traslado Out en servicio compartido </w:t>
      </w:r>
    </w:p>
    <w:p w14:paraId="1F370882" w14:textId="59595716" w:rsidR="00730C9A" w:rsidRPr="00730C9A" w:rsidRDefault="001D6B63" w:rsidP="00730C9A">
      <w:pPr>
        <w:pStyle w:val="NormalWeb"/>
        <w:numPr>
          <w:ilvl w:val="0"/>
          <w:numId w:val="1"/>
        </w:numPr>
        <w:spacing w:before="0" w:beforeAutospacing="0" w:after="0" w:afterAutospacing="0" w:line="15" w:lineRule="atLeast"/>
        <w:rPr>
          <w:rFonts w:ascii="Gisha" w:eastAsia="Calibri" w:hAnsi="Gisha" w:cs="Gisha"/>
          <w:color w:val="1F4E79"/>
          <w:lang w:val="es-CO" w:eastAsia="en-US"/>
        </w:rPr>
      </w:pPr>
      <w:r w:rsidRPr="00730C9A">
        <w:rPr>
          <w:rFonts w:ascii="Gisha" w:hAnsi="Gisha" w:cs="Gisha"/>
          <w:color w:val="1F4E79"/>
        </w:rPr>
        <w:t>Traslado</w:t>
      </w:r>
      <w:r w:rsidR="00730C9A" w:rsidRPr="00730C9A">
        <w:rPr>
          <w:rFonts w:ascii="Gisha" w:hAnsi="Gisha" w:cs="Gisha"/>
          <w:color w:val="1F4E79"/>
        </w:rPr>
        <w:t xml:space="preserve"> </w:t>
      </w:r>
      <w:r w:rsidRPr="00730C9A">
        <w:rPr>
          <w:rFonts w:ascii="Gisha" w:hAnsi="Gisha" w:cs="Gisha"/>
          <w:color w:val="1F4E79"/>
        </w:rPr>
        <w:t xml:space="preserve">In en </w:t>
      </w:r>
      <w:r w:rsidR="00730C9A" w:rsidRPr="00730C9A">
        <w:rPr>
          <w:rFonts w:ascii="Gisha" w:hAnsi="Gisha" w:cs="Gisha"/>
          <w:color w:val="1F4E79"/>
        </w:rPr>
        <w:t>Servicio</w:t>
      </w:r>
      <w:r w:rsidRPr="00730C9A">
        <w:rPr>
          <w:rFonts w:ascii="Gisha" w:hAnsi="Gisha" w:cs="Gisha"/>
          <w:color w:val="1F4E79"/>
        </w:rPr>
        <w:t xml:space="preserve"> privado.</w:t>
      </w:r>
    </w:p>
    <w:p w14:paraId="393F8086" w14:textId="18B2D235" w:rsidR="00730C9A" w:rsidRPr="00730C9A" w:rsidRDefault="001D6B63" w:rsidP="00730C9A">
      <w:pPr>
        <w:pStyle w:val="NormalWeb"/>
        <w:numPr>
          <w:ilvl w:val="0"/>
          <w:numId w:val="1"/>
        </w:numPr>
        <w:spacing w:before="0" w:beforeAutospacing="0" w:after="0" w:afterAutospacing="0" w:line="15" w:lineRule="atLeast"/>
        <w:rPr>
          <w:rFonts w:ascii="Gisha" w:eastAsia="Calibri" w:hAnsi="Gisha" w:cs="Gisha"/>
          <w:color w:val="1F4E79"/>
          <w:lang w:val="es-CO" w:eastAsia="en-US"/>
        </w:rPr>
      </w:pPr>
      <w:r w:rsidRPr="00730C9A">
        <w:rPr>
          <w:rFonts w:ascii="Gisha" w:hAnsi="Gisha" w:cs="Gisha"/>
          <w:color w:val="1F4E79"/>
        </w:rPr>
        <w:t xml:space="preserve">01 noche de alojamiento en Buenos Aires en hotel seleccionado con desayuno. </w:t>
      </w:r>
    </w:p>
    <w:p w14:paraId="6417BD7F" w14:textId="77EF7A9B" w:rsidR="000C2CE6" w:rsidRPr="00730C9A" w:rsidRDefault="001D6B63" w:rsidP="00730C9A">
      <w:pPr>
        <w:pStyle w:val="Prrafodelista"/>
        <w:numPr>
          <w:ilvl w:val="0"/>
          <w:numId w:val="1"/>
        </w:numPr>
        <w:jc w:val="both"/>
        <w:rPr>
          <w:rFonts w:cs="Calibri"/>
          <w:b/>
          <w:lang w:val="es-AR"/>
        </w:rPr>
      </w:pPr>
      <w:r w:rsidRPr="00730C9A">
        <w:rPr>
          <w:rFonts w:ascii="Gisha" w:hAnsi="Gisha" w:cs="Gisha"/>
          <w:color w:val="1F4E79"/>
          <w:sz w:val="24"/>
          <w:szCs w:val="24"/>
        </w:rPr>
        <w:t>Traslado out en servicio privado</w:t>
      </w:r>
    </w:p>
    <w:p w14:paraId="7DCD99F5" w14:textId="77777777" w:rsidR="00EF3FF7" w:rsidRPr="00B07536" w:rsidRDefault="00EF3FF7" w:rsidP="00F8359A">
      <w:pPr>
        <w:spacing w:after="0"/>
        <w:rPr>
          <w:rFonts w:ascii="Gisha" w:hAnsi="Gisha" w:cs="Gisha"/>
          <w:color w:val="1F4E79"/>
          <w:sz w:val="24"/>
        </w:rPr>
      </w:pPr>
    </w:p>
    <w:p w14:paraId="539850A0" w14:textId="77777777" w:rsidR="00F8359A" w:rsidRPr="00B07536" w:rsidRDefault="00F8359A" w:rsidP="00F8359A">
      <w:pPr>
        <w:spacing w:after="0"/>
        <w:rPr>
          <w:rFonts w:ascii="Gisha" w:hAnsi="Gisha" w:cs="Gisha"/>
          <w:b/>
          <w:bCs/>
          <w:color w:val="1F4E79"/>
          <w:sz w:val="24"/>
          <w:szCs w:val="24"/>
        </w:rPr>
      </w:pPr>
      <w:r w:rsidRPr="00B07536">
        <w:rPr>
          <w:rFonts w:ascii="Gisha" w:hAnsi="Gisha" w:cs="Gisha"/>
          <w:b/>
          <w:bCs/>
          <w:color w:val="1F4E79"/>
          <w:sz w:val="24"/>
          <w:szCs w:val="24"/>
        </w:rPr>
        <w:t>EL PLAN NO INCLUYE:</w:t>
      </w:r>
    </w:p>
    <w:p w14:paraId="1559F773" w14:textId="77777777" w:rsidR="00671D5D" w:rsidRPr="00B07536" w:rsidRDefault="00671D5D" w:rsidP="00671D5D">
      <w:pPr>
        <w:pStyle w:val="Prrafodelista"/>
        <w:numPr>
          <w:ilvl w:val="0"/>
          <w:numId w:val="3"/>
        </w:numPr>
        <w:spacing w:after="0" w:line="240" w:lineRule="auto"/>
        <w:rPr>
          <w:rFonts w:ascii="Gisha" w:hAnsi="Gisha" w:cs="Gisha"/>
          <w:color w:val="1F4E79"/>
          <w:sz w:val="24"/>
          <w:szCs w:val="24"/>
        </w:rPr>
      </w:pPr>
      <w:r w:rsidRPr="00B07536">
        <w:rPr>
          <w:rFonts w:ascii="Gisha" w:hAnsi="Gisha" w:cs="Gisha"/>
          <w:color w:val="1F4E79"/>
          <w:sz w:val="24"/>
          <w:szCs w:val="24"/>
        </w:rPr>
        <w:t>Ningún Tiquete aéreo, Impuestos de Salida de cada país.</w:t>
      </w:r>
    </w:p>
    <w:p w14:paraId="3776AAC7" w14:textId="77777777" w:rsidR="00671D5D" w:rsidRPr="00B07536" w:rsidRDefault="00671D5D" w:rsidP="00671D5D">
      <w:pPr>
        <w:pStyle w:val="Prrafodelista"/>
        <w:numPr>
          <w:ilvl w:val="0"/>
          <w:numId w:val="3"/>
        </w:numPr>
        <w:spacing w:after="0" w:line="240" w:lineRule="auto"/>
        <w:rPr>
          <w:rFonts w:ascii="Gisha" w:hAnsi="Gisha" w:cs="Gisha"/>
          <w:color w:val="1F4E79"/>
          <w:sz w:val="24"/>
          <w:szCs w:val="24"/>
        </w:rPr>
      </w:pPr>
      <w:r w:rsidRPr="00B07536">
        <w:rPr>
          <w:rFonts w:ascii="Gisha" w:hAnsi="Gisha" w:cs="Gisha"/>
          <w:color w:val="1F4E79"/>
          <w:sz w:val="24"/>
          <w:szCs w:val="24"/>
        </w:rPr>
        <w:t xml:space="preserve">Fee bancario sobre la porción terrestre </w:t>
      </w:r>
    </w:p>
    <w:p w14:paraId="5E827061" w14:textId="77777777" w:rsidR="00671D5D" w:rsidRPr="00B07536" w:rsidRDefault="00671D5D" w:rsidP="00671D5D">
      <w:pPr>
        <w:pStyle w:val="Prrafodelista"/>
        <w:numPr>
          <w:ilvl w:val="0"/>
          <w:numId w:val="3"/>
        </w:numPr>
        <w:spacing w:after="0" w:line="240" w:lineRule="auto"/>
        <w:rPr>
          <w:rFonts w:ascii="Gisha" w:hAnsi="Gisha" w:cs="Gisha"/>
          <w:color w:val="1F4E79"/>
          <w:sz w:val="24"/>
          <w:szCs w:val="24"/>
        </w:rPr>
      </w:pPr>
      <w:r w:rsidRPr="00B07536">
        <w:rPr>
          <w:rFonts w:ascii="Gisha" w:hAnsi="Gisha" w:cs="Gisha"/>
          <w:color w:val="1F4E79"/>
          <w:sz w:val="24"/>
          <w:szCs w:val="24"/>
        </w:rPr>
        <w:t>Gastos no especificados en el programa.</w:t>
      </w:r>
    </w:p>
    <w:p w14:paraId="4D1E1C25" w14:textId="77777777" w:rsidR="00671D5D" w:rsidRPr="00B07536" w:rsidRDefault="00671D5D" w:rsidP="00671D5D">
      <w:pPr>
        <w:pStyle w:val="Prrafodelista"/>
        <w:numPr>
          <w:ilvl w:val="0"/>
          <w:numId w:val="3"/>
        </w:numPr>
        <w:spacing w:after="0" w:line="240" w:lineRule="auto"/>
        <w:rPr>
          <w:rFonts w:ascii="Gisha" w:hAnsi="Gisha" w:cs="Gisha"/>
          <w:color w:val="1F4E79"/>
          <w:sz w:val="24"/>
          <w:szCs w:val="24"/>
        </w:rPr>
      </w:pPr>
      <w:r w:rsidRPr="00B07536">
        <w:rPr>
          <w:rFonts w:ascii="Gisha" w:hAnsi="Gisha" w:cs="Gisha"/>
          <w:color w:val="1F4E79"/>
          <w:sz w:val="24"/>
          <w:szCs w:val="24"/>
        </w:rPr>
        <w:t>Propinas.</w:t>
      </w:r>
    </w:p>
    <w:p w14:paraId="172A884B" w14:textId="77777777" w:rsidR="00671D5D" w:rsidRPr="00B07536" w:rsidRDefault="00671D5D" w:rsidP="00671D5D">
      <w:pPr>
        <w:pStyle w:val="Prrafodelista"/>
        <w:numPr>
          <w:ilvl w:val="0"/>
          <w:numId w:val="3"/>
        </w:numPr>
        <w:spacing w:after="0" w:line="240" w:lineRule="auto"/>
        <w:rPr>
          <w:rFonts w:ascii="Gisha" w:hAnsi="Gisha" w:cs="Gisha"/>
          <w:color w:val="1F4E79"/>
          <w:sz w:val="24"/>
          <w:szCs w:val="24"/>
        </w:rPr>
      </w:pPr>
      <w:r w:rsidRPr="00B07536">
        <w:rPr>
          <w:rFonts w:ascii="Gisha" w:hAnsi="Gisha" w:cs="Gisha"/>
          <w:color w:val="1F4E79"/>
          <w:sz w:val="24"/>
          <w:szCs w:val="24"/>
        </w:rPr>
        <w:t xml:space="preserve">Excursiones o actividades no especificadas en el programa. </w:t>
      </w:r>
    </w:p>
    <w:p w14:paraId="2975F7E4" w14:textId="77777777" w:rsidR="00331284" w:rsidRPr="00B07536" w:rsidRDefault="00331284">
      <w:pPr>
        <w:rPr>
          <w:rFonts w:ascii="Gisha" w:hAnsi="Gisha" w:cs="Gisha"/>
          <w:b/>
          <w:color w:val="1F4E79"/>
          <w:sz w:val="24"/>
          <w:szCs w:val="24"/>
        </w:rPr>
      </w:pPr>
    </w:p>
    <w:p w14:paraId="2DB3A5BE" w14:textId="77777777" w:rsidR="005B5434" w:rsidRPr="00B07536" w:rsidRDefault="005B5434" w:rsidP="005B5434">
      <w:pPr>
        <w:rPr>
          <w:rFonts w:ascii="Gisha" w:hAnsi="Gisha" w:cs="Gisha"/>
          <w:b/>
          <w:color w:val="1F4E79"/>
          <w:sz w:val="24"/>
          <w:szCs w:val="24"/>
        </w:rPr>
      </w:pPr>
      <w:r w:rsidRPr="00B07536">
        <w:rPr>
          <w:rFonts w:ascii="Gisha" w:hAnsi="Gisha" w:cs="Gisha"/>
          <w:b/>
          <w:color w:val="1F4E79"/>
          <w:sz w:val="24"/>
          <w:szCs w:val="24"/>
        </w:rPr>
        <w:t>NOTAS IMPORTANTES.</w:t>
      </w:r>
    </w:p>
    <w:p w14:paraId="5FEA418A" w14:textId="77777777" w:rsidR="00671D5D" w:rsidRPr="00B07536" w:rsidRDefault="00671D5D" w:rsidP="00671D5D">
      <w:pPr>
        <w:pStyle w:val="Prrafodelista"/>
        <w:numPr>
          <w:ilvl w:val="0"/>
          <w:numId w:val="4"/>
        </w:numPr>
        <w:spacing w:after="0" w:line="240" w:lineRule="auto"/>
        <w:ind w:left="1004"/>
        <w:jc w:val="both"/>
        <w:rPr>
          <w:rFonts w:ascii="Gisha" w:hAnsi="Gisha" w:cs="Gisha"/>
          <w:color w:val="1F4E79"/>
          <w:sz w:val="24"/>
          <w:szCs w:val="24"/>
        </w:rPr>
      </w:pPr>
      <w:r w:rsidRPr="00B07536">
        <w:rPr>
          <w:rFonts w:ascii="Gisha" w:hAnsi="Gisha" w:cs="Gisha"/>
          <w:color w:val="1F4E79"/>
          <w:sz w:val="24"/>
          <w:szCs w:val="24"/>
        </w:rPr>
        <w:t xml:space="preserve">El orden de los itinerarios puede cambiar sin previo aviso </w:t>
      </w:r>
    </w:p>
    <w:p w14:paraId="38E12AF8" w14:textId="77777777" w:rsidR="00671D5D" w:rsidRPr="00B07536" w:rsidRDefault="00671D5D" w:rsidP="00671D5D">
      <w:pPr>
        <w:pStyle w:val="Prrafodelista"/>
        <w:numPr>
          <w:ilvl w:val="0"/>
          <w:numId w:val="4"/>
        </w:numPr>
        <w:spacing w:after="0" w:line="240" w:lineRule="auto"/>
        <w:ind w:left="1004"/>
        <w:jc w:val="both"/>
        <w:rPr>
          <w:rFonts w:ascii="Gisha" w:hAnsi="Gisha" w:cs="Gisha"/>
          <w:color w:val="1F4E79"/>
          <w:sz w:val="24"/>
          <w:szCs w:val="24"/>
        </w:rPr>
      </w:pPr>
      <w:r w:rsidRPr="00B07536">
        <w:rPr>
          <w:rFonts w:ascii="Gisha" w:hAnsi="Gisha" w:cs="Gisha"/>
          <w:color w:val="1F4E79"/>
          <w:sz w:val="24"/>
          <w:szCs w:val="24"/>
        </w:rPr>
        <w:t xml:space="preserve">Los pasajeros deberán presentar el pasaporte en el momento de reservar y alojarse para ser exonerados del IVA </w:t>
      </w:r>
    </w:p>
    <w:p w14:paraId="313A2BC9" w14:textId="77777777" w:rsidR="005B5434" w:rsidRPr="00B07536" w:rsidRDefault="00671D5D" w:rsidP="009D6513">
      <w:pPr>
        <w:pStyle w:val="Prrafodelista"/>
        <w:numPr>
          <w:ilvl w:val="0"/>
          <w:numId w:val="4"/>
        </w:numPr>
        <w:ind w:left="1004"/>
        <w:rPr>
          <w:rFonts w:ascii="Gisha" w:hAnsi="Gisha" w:cs="Gisha"/>
          <w:bCs/>
          <w:color w:val="1F4E79"/>
          <w:sz w:val="24"/>
          <w:szCs w:val="24"/>
          <w:shd w:val="clear" w:color="auto" w:fill="FFFFFF"/>
        </w:rPr>
      </w:pPr>
      <w:r w:rsidRPr="00B07536">
        <w:rPr>
          <w:rFonts w:ascii="Gisha" w:hAnsi="Gisha" w:cs="Gisha"/>
          <w:bCs/>
          <w:color w:val="1F4E79"/>
          <w:sz w:val="24"/>
          <w:szCs w:val="24"/>
          <w:shd w:val="clear" w:color="auto" w:fill="FFFFFF"/>
        </w:rPr>
        <w:t>Informamos que a partir del 1º de Marzo de 2020 los turistas MAYORES DE 12 AÑOS que visitan la ciudad de Buenos Aires y pernocten en los hoteles de la ciudad deberán efectuar el pago de una tasa en concepto de “Derecho de Uso Urbano”. Esta tasa será cobrada exclusivamente en forma directa por el hotel a los turistas y los valores POR NOCHE y POR PERSONA se determinan según la categoría del alojamiento.</w:t>
      </w:r>
    </w:p>
    <w:p w14:paraId="1FAE80A2" w14:textId="77777777" w:rsidR="00343162" w:rsidRPr="00B07536" w:rsidRDefault="00343162" w:rsidP="004202D4">
      <w:pPr>
        <w:pStyle w:val="Sinespaciado"/>
        <w:jc w:val="center"/>
        <w:rPr>
          <w:rFonts w:ascii="Gisha" w:hAnsi="Gisha" w:cs="Gisha"/>
          <w:b/>
          <w:color w:val="1F497D"/>
          <w:sz w:val="24"/>
          <w:szCs w:val="24"/>
          <w:lang w:val="es-CO"/>
        </w:rPr>
      </w:pPr>
    </w:p>
    <w:p w14:paraId="04898CB0" w14:textId="77777777" w:rsidR="00343162" w:rsidRPr="00B07536" w:rsidRDefault="00343162" w:rsidP="004202D4">
      <w:pPr>
        <w:pStyle w:val="Sinespaciado"/>
        <w:jc w:val="center"/>
        <w:rPr>
          <w:rFonts w:ascii="Gisha" w:hAnsi="Gisha" w:cs="Gisha"/>
          <w:b/>
          <w:color w:val="1F497D"/>
          <w:sz w:val="24"/>
          <w:szCs w:val="24"/>
          <w:lang w:val="es-CO"/>
        </w:rPr>
      </w:pPr>
    </w:p>
    <w:p w14:paraId="2BE6FA81" w14:textId="77777777" w:rsidR="004202D4" w:rsidRPr="00B07536" w:rsidRDefault="004202D4" w:rsidP="004202D4">
      <w:pPr>
        <w:pStyle w:val="Sinespaciado"/>
        <w:jc w:val="center"/>
        <w:rPr>
          <w:rFonts w:ascii="Gisha" w:hAnsi="Gisha" w:cs="Gisha"/>
          <w:b/>
          <w:color w:val="1F497D"/>
          <w:sz w:val="24"/>
          <w:szCs w:val="24"/>
          <w:lang w:val="es-CO"/>
        </w:rPr>
      </w:pPr>
      <w:r w:rsidRPr="00B07536">
        <w:rPr>
          <w:rFonts w:ascii="Gisha" w:hAnsi="Gisha" w:cs="Gisha"/>
          <w:b/>
          <w:color w:val="1F497D"/>
          <w:sz w:val="24"/>
          <w:szCs w:val="24"/>
          <w:lang w:val="es-CO"/>
        </w:rPr>
        <w:t>CLAÚSULAS DE RESPONSABILIDAD</w:t>
      </w:r>
    </w:p>
    <w:p w14:paraId="5724F40A" w14:textId="77777777" w:rsidR="004202D4" w:rsidRPr="00B07536" w:rsidRDefault="004202D4" w:rsidP="004202D4">
      <w:pPr>
        <w:pStyle w:val="Sinespaciado"/>
        <w:rPr>
          <w:rFonts w:ascii="Gisha" w:hAnsi="Gisha" w:cs="Gisha"/>
          <w:b/>
          <w:color w:val="1F497D"/>
          <w:szCs w:val="24"/>
          <w:lang w:val="es-CO"/>
        </w:rPr>
      </w:pPr>
    </w:p>
    <w:p w14:paraId="3FB300EB" w14:textId="77777777" w:rsidR="004202D4" w:rsidRPr="00B07536" w:rsidRDefault="004202D4" w:rsidP="004202D4">
      <w:pPr>
        <w:jc w:val="both"/>
        <w:rPr>
          <w:rFonts w:ascii="Gisha" w:hAnsi="Gisha" w:cs="Gisha"/>
          <w:color w:val="1F497D"/>
          <w:sz w:val="20"/>
        </w:rPr>
      </w:pPr>
      <w:r w:rsidRPr="00B07536">
        <w:rPr>
          <w:rFonts w:ascii="Gisha" w:hAnsi="Gisha" w:cs="Gisha"/>
          <w:color w:val="1F497D"/>
          <w:sz w:val="20"/>
        </w:rPr>
        <w:t>El organizador del programa LC TURISMO SAS con Registro Nacional de Turismo Nº 10588 expedido por el Ministerio de Comercio, Industria y Turismo se sujeta al régimen de responsabilidad que establecen los artículos 61, 62, 72 y 85 de la ley 300 de 1.996 y su reforma 1101 de 2006. Los decretos 1075/97, 1095/94, 2438/2010</w:t>
      </w:r>
      <w:r w:rsidR="00C467F7" w:rsidRPr="00B07536">
        <w:rPr>
          <w:rFonts w:ascii="Gisha" w:hAnsi="Gisha" w:cs="Gisha"/>
          <w:color w:val="1F497D"/>
          <w:sz w:val="20"/>
        </w:rPr>
        <w:t>, al</w:t>
      </w:r>
      <w:r w:rsidRPr="00B07536">
        <w:rPr>
          <w:rFonts w:ascii="Gisha" w:hAnsi="Gisha" w:cs="Gisha"/>
          <w:color w:val="1F497D"/>
          <w:sz w:val="20"/>
        </w:rPr>
        <w:t xml:space="preserve"> artículo 3º del decreto 53 del 2002 y a la resolución 3840/2009. Los programas aplican restricciones y nos reservamos el derecho de hacer las modificaciones necesarias al recorrido acorde a circunstancias imprevistas. </w:t>
      </w:r>
    </w:p>
    <w:p w14:paraId="513716AE" w14:textId="77777777" w:rsidR="004202D4" w:rsidRPr="00B07536" w:rsidRDefault="004202D4" w:rsidP="004202D4">
      <w:pPr>
        <w:jc w:val="both"/>
        <w:rPr>
          <w:rFonts w:ascii="Gisha" w:hAnsi="Gisha" w:cs="Gisha"/>
          <w:color w:val="1F497D"/>
          <w:sz w:val="20"/>
        </w:rPr>
      </w:pPr>
      <w:r w:rsidRPr="00B07536">
        <w:rPr>
          <w:rFonts w:ascii="Gisha" w:hAnsi="Gisha" w:cs="Gisha"/>
          <w:color w:val="1F497D"/>
          <w:sz w:val="20"/>
        </w:rPr>
        <w:t>Somos responsables por la total prestación y calidad de los servicios descritos en el programa.</w:t>
      </w:r>
    </w:p>
    <w:p w14:paraId="496DECD9" w14:textId="77777777" w:rsidR="004202D4" w:rsidRPr="00B07536" w:rsidRDefault="004202D4" w:rsidP="004202D4">
      <w:pPr>
        <w:jc w:val="both"/>
        <w:rPr>
          <w:rFonts w:ascii="Gisha" w:hAnsi="Gisha" w:cs="Gisha"/>
          <w:color w:val="1F497D"/>
          <w:sz w:val="20"/>
        </w:rPr>
      </w:pPr>
      <w:r w:rsidRPr="00B07536">
        <w:rPr>
          <w:rFonts w:ascii="Gisha" w:hAnsi="Gisha" w:cs="Gisha"/>
          <w:color w:val="1F497D"/>
          <w:sz w:val="20"/>
        </w:rPr>
        <w:t>LC TURISMO SAS.  En calidad de mayorista de estos programas, declaramos que actuamos como intermediarios entre las personas Y entidades llamadas a proporcionar los servicios en este itinerario, nos responsabilizamos en el cumplimiento del mismo.</w:t>
      </w:r>
    </w:p>
    <w:p w14:paraId="1924204B" w14:textId="77777777" w:rsidR="004202D4" w:rsidRPr="00B07536" w:rsidRDefault="004202D4" w:rsidP="004202D4">
      <w:pPr>
        <w:jc w:val="both"/>
        <w:rPr>
          <w:rFonts w:ascii="Gisha" w:hAnsi="Gisha" w:cs="Gisha"/>
          <w:color w:val="1F497D"/>
          <w:sz w:val="20"/>
        </w:rPr>
      </w:pPr>
      <w:r w:rsidRPr="00B07536">
        <w:rPr>
          <w:rFonts w:ascii="Gisha" w:hAnsi="Gisha" w:cs="Gisha"/>
          <w:color w:val="1F497D"/>
          <w:sz w:val="20"/>
        </w:rPr>
        <w:t>Pero declinamos toda responsabilidad por: retrasos, huelgas, terremotos, huracanes, avalanchas o demás causas de fuerza mayor, así como cualquier perdida, daño o irregularidad que pudiera ocurrir a los pasajeros y sus pertenencias, cuando esto sea motivado por terceros y por tanto ajenos al control del operador.  Igualmente quedamos exentos de cualquier perjuicio por modificaciones o retrasos en los trayectos aéreos que se incluyan en este itinerario.</w:t>
      </w:r>
    </w:p>
    <w:p w14:paraId="19F7A076" w14:textId="77777777" w:rsidR="004202D4" w:rsidRPr="00B07536" w:rsidRDefault="004202D4" w:rsidP="004202D4">
      <w:pPr>
        <w:jc w:val="both"/>
        <w:rPr>
          <w:rFonts w:ascii="Gisha" w:hAnsi="Gisha" w:cs="Gisha"/>
          <w:color w:val="1F497D"/>
          <w:sz w:val="20"/>
        </w:rPr>
      </w:pPr>
      <w:r w:rsidRPr="00B07536">
        <w:rPr>
          <w:rFonts w:ascii="Gisha" w:hAnsi="Gisha" w:cs="Gisha"/>
          <w:color w:val="1F497D"/>
          <w:sz w:val="20"/>
        </w:rPr>
        <w:t xml:space="preserve">Los productos y/o servicios vendidos al cliente final para cada destino pueden sufrir cambios por efectos tales como accidentes, huelgas, asonadas, terremotos y cualquier otro caso de fuerza mayor que pudiere ocurrir durante el viaje, por esta razón el </w:t>
      </w:r>
      <w:r w:rsidR="00C467F7" w:rsidRPr="00B07536">
        <w:rPr>
          <w:rFonts w:ascii="Gisha" w:hAnsi="Gisha" w:cs="Gisha"/>
          <w:color w:val="1F497D"/>
          <w:sz w:val="20"/>
        </w:rPr>
        <w:t>organizador se</w:t>
      </w:r>
      <w:r w:rsidRPr="00B07536">
        <w:rPr>
          <w:rFonts w:ascii="Gisha" w:hAnsi="Gisha" w:cs="Gisha"/>
          <w:color w:val="1F497D"/>
          <w:sz w:val="20"/>
        </w:rPr>
        <w:t xml:space="preserve"> reserva el derecho de hacer los cambios necesarios para garantizar el éxito del producto o servicio turístico adquirido por el cliente. La agencia de viajes tiene la autonomía de modificar el itinerario o los hoteles confirmados y demás servicios, por otros de igual o superior categoría cuando dichos cambios redunden en beneficio de la calidad del viaje y la satisfacción del pasajero, también por sobreventa de los hoteles al momento de usar el servicio</w:t>
      </w:r>
    </w:p>
    <w:p w14:paraId="4BD37FB8" w14:textId="77777777" w:rsidR="004202D4" w:rsidRPr="00B07536" w:rsidRDefault="004202D4" w:rsidP="004202D4">
      <w:pPr>
        <w:jc w:val="both"/>
        <w:rPr>
          <w:rFonts w:ascii="Gisha" w:hAnsi="Gisha" w:cs="Gisha"/>
          <w:color w:val="1F497D"/>
          <w:sz w:val="20"/>
        </w:rPr>
      </w:pPr>
      <w:r w:rsidRPr="00B07536">
        <w:rPr>
          <w:rFonts w:ascii="Gisha" w:hAnsi="Gisha" w:cs="Gisha"/>
          <w:color w:val="1F497D"/>
          <w:sz w:val="20"/>
        </w:rPr>
        <w:lastRenderedPageBreak/>
        <w:t>Una vez que el tour se haya iniciado, la no utilización de algún servicio o el abandono del mismo, no tendrá devolución alguna.</w:t>
      </w:r>
    </w:p>
    <w:p w14:paraId="0BD7A02C" w14:textId="77777777" w:rsidR="00B01924" w:rsidRPr="00B07536" w:rsidRDefault="00B01924" w:rsidP="00B01924">
      <w:pPr>
        <w:pStyle w:val="Sinespaciado"/>
        <w:rPr>
          <w:rFonts w:ascii="Gisha" w:hAnsi="Gisha" w:cs="Gisha"/>
          <w:b/>
          <w:bCs/>
          <w:color w:val="1F497D"/>
          <w:sz w:val="20"/>
          <w:lang w:val="es-CO"/>
        </w:rPr>
      </w:pPr>
      <w:r w:rsidRPr="00B07536">
        <w:rPr>
          <w:rFonts w:ascii="Gisha" w:hAnsi="Gisha" w:cs="Gisha" w:hint="cs"/>
          <w:b/>
          <w:bCs/>
          <w:color w:val="1F497D"/>
          <w:sz w:val="20"/>
          <w:lang w:val="es-CO"/>
        </w:rPr>
        <w:t>Cancelación 01 – 25 días antes de iniciar el viaje 100% del valor total del plan. </w:t>
      </w:r>
    </w:p>
    <w:p w14:paraId="6A2861CB" w14:textId="77777777" w:rsidR="00B01924" w:rsidRPr="00B07536" w:rsidRDefault="00B01924" w:rsidP="00B01924">
      <w:pPr>
        <w:pStyle w:val="Sinespaciado"/>
        <w:rPr>
          <w:rFonts w:ascii="Gisha" w:hAnsi="Gisha" w:cs="Gisha"/>
          <w:b/>
          <w:bCs/>
          <w:color w:val="1F497D"/>
          <w:sz w:val="20"/>
          <w:lang w:val="es-CO"/>
        </w:rPr>
      </w:pPr>
      <w:r w:rsidRPr="00B07536">
        <w:rPr>
          <w:rFonts w:ascii="Gisha" w:hAnsi="Gisha" w:cs="Gisha" w:hint="cs"/>
          <w:b/>
          <w:bCs/>
          <w:color w:val="1F497D"/>
          <w:sz w:val="20"/>
          <w:lang w:val="es-CO"/>
        </w:rPr>
        <w:t>Nota: hay destinos que tienen cláusulas de cancelación más estrictas según fecha y temporada. Consultar</w:t>
      </w:r>
    </w:p>
    <w:p w14:paraId="2A3C9039" w14:textId="77777777" w:rsidR="00B01924" w:rsidRPr="00B07536" w:rsidRDefault="00B01924" w:rsidP="00B01924">
      <w:pPr>
        <w:pStyle w:val="Sinespaciado"/>
        <w:rPr>
          <w:rFonts w:ascii="Gisha" w:hAnsi="Gisha" w:cs="Gisha"/>
          <w:b/>
          <w:bCs/>
          <w:color w:val="1F497D"/>
          <w:sz w:val="20"/>
          <w:lang w:val="es-CO"/>
        </w:rPr>
      </w:pPr>
    </w:p>
    <w:p w14:paraId="7075AEA0" w14:textId="77777777" w:rsidR="004202D4" w:rsidRPr="00B07536" w:rsidRDefault="004202D4" w:rsidP="004202D4">
      <w:pPr>
        <w:jc w:val="both"/>
        <w:rPr>
          <w:rFonts w:ascii="Gisha" w:hAnsi="Gisha" w:cs="Gisha"/>
          <w:color w:val="1F497D"/>
          <w:sz w:val="20"/>
        </w:rPr>
      </w:pPr>
      <w:r w:rsidRPr="00B07536">
        <w:rPr>
          <w:rFonts w:ascii="Gisha" w:hAnsi="Gisha" w:cs="Gisha"/>
          <w:color w:val="1F497D"/>
          <w:sz w:val="20"/>
        </w:rPr>
        <w:t>La agencia de viajes se reserva el derecho de modificar el itinerario o los hoteles confirmados y los demás servicios, por otros de igual o superior categoría cuando dichos cambios redunden en beneficio de la calidad del viaje.</w:t>
      </w:r>
    </w:p>
    <w:p w14:paraId="6DB91ABF" w14:textId="77777777" w:rsidR="004202D4" w:rsidRPr="00B07536" w:rsidRDefault="004202D4" w:rsidP="004202D4">
      <w:pPr>
        <w:jc w:val="both"/>
        <w:rPr>
          <w:rFonts w:ascii="Gisha" w:hAnsi="Gisha" w:cs="Gisha"/>
          <w:color w:val="1F497D"/>
          <w:sz w:val="20"/>
        </w:rPr>
      </w:pPr>
      <w:r w:rsidRPr="00B07536">
        <w:rPr>
          <w:rFonts w:ascii="Gisha" w:hAnsi="Gisha" w:cs="Gisha"/>
          <w:color w:val="1F497D"/>
          <w:sz w:val="20"/>
        </w:rPr>
        <w:t xml:space="preserve">El pasajero debe llevar en regla la documentación correspondiente, según las leyes de los países que serán visitados, será obligación del pasajero </w:t>
      </w:r>
      <w:r w:rsidR="00C467F7" w:rsidRPr="00B07536">
        <w:rPr>
          <w:rFonts w:ascii="Gisha" w:hAnsi="Gisha" w:cs="Gisha"/>
          <w:color w:val="1F497D"/>
          <w:sz w:val="20"/>
        </w:rPr>
        <w:t>obtener la</w:t>
      </w:r>
      <w:r w:rsidRPr="00B07536">
        <w:rPr>
          <w:rFonts w:ascii="Gisha" w:hAnsi="Gisha" w:cs="Gisha"/>
          <w:color w:val="1F497D"/>
          <w:sz w:val="20"/>
        </w:rPr>
        <w:t xml:space="preserve"> documentación, y </w:t>
      </w:r>
      <w:r w:rsidR="00C467F7" w:rsidRPr="00B07536">
        <w:rPr>
          <w:rFonts w:ascii="Gisha" w:hAnsi="Gisha" w:cs="Gisha"/>
          <w:color w:val="1F497D"/>
          <w:sz w:val="20"/>
        </w:rPr>
        <w:t>es responsabilidad</w:t>
      </w:r>
      <w:r w:rsidRPr="00B07536">
        <w:rPr>
          <w:rFonts w:ascii="Gisha" w:hAnsi="Gisha" w:cs="Gisha"/>
          <w:color w:val="1F497D"/>
          <w:sz w:val="20"/>
        </w:rPr>
        <w:t xml:space="preserve"> del pasajero el cumplimiento de los requisitos solicitados. Nuestra mayorista LC Turismo </w:t>
      </w:r>
      <w:r w:rsidR="00C467F7" w:rsidRPr="00B07536">
        <w:rPr>
          <w:rFonts w:ascii="Gisha" w:hAnsi="Gisha" w:cs="Gisha"/>
          <w:color w:val="1F497D"/>
          <w:sz w:val="20"/>
        </w:rPr>
        <w:t>S.A.S</w:t>
      </w:r>
      <w:r w:rsidRPr="00B07536">
        <w:rPr>
          <w:rFonts w:ascii="Gisha" w:hAnsi="Gisha" w:cs="Gisha"/>
          <w:color w:val="1F497D"/>
          <w:sz w:val="20"/>
        </w:rPr>
        <w:t xml:space="preserve">, nuestros operadores, Toures, Hoteles, no asumimos responsabilidad alguna en el evento que le sean negado el ingreso a cualquier </w:t>
      </w:r>
      <w:r w:rsidR="00C467F7" w:rsidRPr="00B07536">
        <w:rPr>
          <w:rFonts w:ascii="Gisha" w:hAnsi="Gisha" w:cs="Gisha"/>
          <w:color w:val="1F497D"/>
          <w:sz w:val="20"/>
        </w:rPr>
        <w:t>país</w:t>
      </w:r>
      <w:r w:rsidRPr="00B07536">
        <w:rPr>
          <w:rFonts w:ascii="Gisha" w:hAnsi="Gisha" w:cs="Gisha"/>
          <w:color w:val="1F497D"/>
          <w:sz w:val="20"/>
        </w:rPr>
        <w:t xml:space="preserve">. Sera por cuenta de los </w:t>
      </w:r>
      <w:r w:rsidR="00C467F7" w:rsidRPr="00B07536">
        <w:rPr>
          <w:rFonts w:ascii="Gisha" w:hAnsi="Gisha" w:cs="Gisha"/>
          <w:color w:val="1F497D"/>
          <w:sz w:val="20"/>
        </w:rPr>
        <w:t>usuario</w:t>
      </w:r>
      <w:r w:rsidRPr="00B07536">
        <w:rPr>
          <w:rFonts w:ascii="Gisha" w:hAnsi="Gisha" w:cs="Gisha"/>
          <w:color w:val="1F497D"/>
          <w:sz w:val="20"/>
        </w:rPr>
        <w:t xml:space="preserve"> los gastos que esta situación origine.</w:t>
      </w:r>
    </w:p>
    <w:p w14:paraId="7143FD81" w14:textId="77777777" w:rsidR="004202D4" w:rsidRPr="00B07536" w:rsidRDefault="004202D4" w:rsidP="004202D4">
      <w:pPr>
        <w:jc w:val="both"/>
        <w:rPr>
          <w:rFonts w:ascii="Gisha" w:hAnsi="Gisha" w:cs="Gisha"/>
          <w:color w:val="1F497D"/>
          <w:sz w:val="20"/>
        </w:rPr>
      </w:pPr>
      <w:r w:rsidRPr="00B07536">
        <w:rPr>
          <w:rFonts w:ascii="Gisha" w:hAnsi="Gisha" w:cs="Gisha"/>
          <w:color w:val="1F497D"/>
          <w:sz w:val="20"/>
        </w:rPr>
        <w:t>La Agencia o proveedor seleccionado tienen la autoridad de retirar del tour a quien por causa grave de carácter moral o disciplinario debidamente comprobada, atente contra el éxito del mismo.</w:t>
      </w:r>
    </w:p>
    <w:p w14:paraId="58614243" w14:textId="77777777" w:rsidR="004202D4" w:rsidRPr="00B07536" w:rsidRDefault="004202D4" w:rsidP="004202D4">
      <w:pPr>
        <w:jc w:val="both"/>
        <w:rPr>
          <w:rFonts w:ascii="Gisha" w:hAnsi="Gisha" w:cs="Gisha"/>
          <w:color w:val="1F497D"/>
          <w:sz w:val="20"/>
        </w:rPr>
      </w:pPr>
      <w:r w:rsidRPr="00B07536">
        <w:rPr>
          <w:rFonts w:ascii="Gisha" w:hAnsi="Gisha" w:cs="Gisha"/>
          <w:color w:val="1F497D"/>
          <w:sz w:val="20"/>
        </w:rPr>
        <w:t xml:space="preserve">El permiso de </w:t>
      </w:r>
      <w:r w:rsidR="00C467F7" w:rsidRPr="00B07536">
        <w:rPr>
          <w:rFonts w:ascii="Gisha" w:hAnsi="Gisha" w:cs="Gisha"/>
          <w:color w:val="1F497D"/>
          <w:sz w:val="20"/>
        </w:rPr>
        <w:t>los menores</w:t>
      </w:r>
      <w:r w:rsidRPr="00B07536">
        <w:rPr>
          <w:rFonts w:ascii="Gisha" w:hAnsi="Gisha" w:cs="Gisha"/>
          <w:color w:val="1F497D"/>
          <w:sz w:val="20"/>
        </w:rPr>
        <w:t xml:space="preserve"> de </w:t>
      </w:r>
      <w:r w:rsidR="00C467F7" w:rsidRPr="00B07536">
        <w:rPr>
          <w:rFonts w:ascii="Gisha" w:hAnsi="Gisha" w:cs="Gisha"/>
          <w:color w:val="1F497D"/>
          <w:sz w:val="20"/>
        </w:rPr>
        <w:t>edad debe ser</w:t>
      </w:r>
      <w:r w:rsidRPr="00B07536">
        <w:rPr>
          <w:rFonts w:ascii="Gisha" w:hAnsi="Gisha" w:cs="Gisha"/>
          <w:color w:val="1F497D"/>
          <w:sz w:val="20"/>
        </w:rPr>
        <w:t xml:space="preserve"> autenticado y firmado por ambos padres en la notaria acompañado del registro civil y folio (en el caso que se aplique Partido de defunción del o los padres)</w:t>
      </w:r>
    </w:p>
    <w:p w14:paraId="2637DCAF" w14:textId="77777777" w:rsidR="004202D4" w:rsidRPr="00B07536" w:rsidRDefault="004202D4" w:rsidP="004202D4">
      <w:pPr>
        <w:jc w:val="both"/>
        <w:rPr>
          <w:rFonts w:ascii="Gisha" w:hAnsi="Gisha" w:cs="Gisha"/>
          <w:color w:val="1F497D"/>
          <w:sz w:val="20"/>
        </w:rPr>
      </w:pPr>
      <w:r w:rsidRPr="00B07536">
        <w:rPr>
          <w:rFonts w:ascii="Gisha" w:hAnsi="Gisha" w:cs="Gisha"/>
          <w:color w:val="1F497D"/>
          <w:sz w:val="20"/>
        </w:rPr>
        <w:t xml:space="preserve">LC Turismo </w:t>
      </w:r>
      <w:r w:rsidR="00C467F7" w:rsidRPr="00B07536">
        <w:rPr>
          <w:rFonts w:ascii="Gisha" w:hAnsi="Gisha" w:cs="Gisha"/>
          <w:color w:val="1F497D"/>
          <w:sz w:val="20"/>
        </w:rPr>
        <w:t>se exonera</w:t>
      </w:r>
      <w:r w:rsidRPr="00B07536">
        <w:rPr>
          <w:rFonts w:ascii="Gisha" w:hAnsi="Gisha" w:cs="Gisha"/>
          <w:color w:val="1F497D"/>
          <w:sz w:val="20"/>
        </w:rPr>
        <w:t xml:space="preserve"> </w:t>
      </w:r>
      <w:r w:rsidR="00C467F7" w:rsidRPr="00B07536">
        <w:rPr>
          <w:rFonts w:ascii="Gisha" w:hAnsi="Gisha" w:cs="Gisha"/>
          <w:color w:val="1F497D"/>
          <w:sz w:val="20"/>
        </w:rPr>
        <w:t>de toda</w:t>
      </w:r>
      <w:r w:rsidRPr="00B07536">
        <w:rPr>
          <w:rFonts w:ascii="Gisha" w:hAnsi="Gisha" w:cs="Gisha"/>
          <w:color w:val="1F497D"/>
          <w:sz w:val="20"/>
        </w:rPr>
        <w:t xml:space="preserve"> </w:t>
      </w:r>
      <w:r w:rsidR="00C467F7" w:rsidRPr="00B07536">
        <w:rPr>
          <w:rFonts w:ascii="Gisha" w:hAnsi="Gisha" w:cs="Gisha"/>
          <w:color w:val="1F497D"/>
          <w:sz w:val="20"/>
        </w:rPr>
        <w:t>responsabilidad con</w:t>
      </w:r>
      <w:r w:rsidRPr="00B07536">
        <w:rPr>
          <w:rFonts w:ascii="Gisha" w:hAnsi="Gisha" w:cs="Gisha"/>
          <w:color w:val="1F497D"/>
          <w:sz w:val="20"/>
        </w:rPr>
        <w:t xml:space="preserve"> respecto a inconvenientes en migraciones por pasaportes, visas, permisos, Patria Potestad, vacunas y demás </w:t>
      </w:r>
      <w:r w:rsidR="00C467F7" w:rsidRPr="00B07536">
        <w:rPr>
          <w:rFonts w:ascii="Gisha" w:hAnsi="Gisha" w:cs="Gisha"/>
          <w:color w:val="1F497D"/>
          <w:sz w:val="20"/>
        </w:rPr>
        <w:t>requerimientos de cada país</w:t>
      </w:r>
      <w:r w:rsidRPr="00B07536">
        <w:rPr>
          <w:rFonts w:ascii="Gisha" w:hAnsi="Gisha" w:cs="Gisha"/>
          <w:color w:val="1F497D"/>
          <w:sz w:val="20"/>
        </w:rPr>
        <w:t xml:space="preserve">, pues </w:t>
      </w:r>
      <w:r w:rsidR="00C467F7" w:rsidRPr="00B07536">
        <w:rPr>
          <w:rFonts w:ascii="Gisha" w:hAnsi="Gisha" w:cs="Gisha"/>
          <w:color w:val="1F497D"/>
          <w:sz w:val="20"/>
        </w:rPr>
        <w:t>es responsabilidad de</w:t>
      </w:r>
      <w:r w:rsidRPr="00B07536">
        <w:rPr>
          <w:rFonts w:ascii="Gisha" w:hAnsi="Gisha" w:cs="Gisha"/>
          <w:color w:val="1F497D"/>
          <w:sz w:val="20"/>
        </w:rPr>
        <w:t xml:space="preserve"> la agencia de viajes asesorar al pasajero para dichos tramites. </w:t>
      </w:r>
    </w:p>
    <w:p w14:paraId="4819DEF8" w14:textId="77777777" w:rsidR="004202D4" w:rsidRPr="00B07536" w:rsidRDefault="004202D4" w:rsidP="004202D4">
      <w:pPr>
        <w:jc w:val="both"/>
        <w:rPr>
          <w:rFonts w:ascii="Gisha" w:hAnsi="Gisha" w:cs="Gisha"/>
          <w:color w:val="1F497D"/>
          <w:sz w:val="20"/>
        </w:rPr>
      </w:pPr>
      <w:r w:rsidRPr="00B07536">
        <w:rPr>
          <w:rFonts w:ascii="Gisha" w:hAnsi="Gisha" w:cs="Gisha"/>
          <w:color w:val="1F497D"/>
          <w:sz w:val="20"/>
        </w:rPr>
        <w:t xml:space="preserve">Los proveedores seleccionados por la empresa cumplirán a cabalidad con los productos y servicios que </w:t>
      </w:r>
      <w:r w:rsidR="00C467F7" w:rsidRPr="00B07536">
        <w:rPr>
          <w:rFonts w:ascii="Gisha" w:hAnsi="Gisha" w:cs="Gisha"/>
          <w:color w:val="1F497D"/>
          <w:sz w:val="20"/>
        </w:rPr>
        <w:t>sean contratados, a</w:t>
      </w:r>
      <w:r w:rsidRPr="00B07536">
        <w:rPr>
          <w:rFonts w:ascii="Gisha" w:hAnsi="Gisha" w:cs="Gisha"/>
          <w:color w:val="1F497D"/>
          <w:sz w:val="20"/>
        </w:rPr>
        <w:t xml:space="preserve"> su vez velaran por el bienestar del pasajero, lo asesoraran y resolverán dudas que se presenten sobre los posibles tours y sitios de interés</w:t>
      </w:r>
      <w:r w:rsidR="00C467F7" w:rsidRPr="00B07536">
        <w:rPr>
          <w:rFonts w:ascii="Gisha" w:hAnsi="Gisha" w:cs="Gisha"/>
          <w:color w:val="1F497D"/>
          <w:sz w:val="20"/>
        </w:rPr>
        <w:t>, así</w:t>
      </w:r>
      <w:r w:rsidRPr="00B07536">
        <w:rPr>
          <w:rFonts w:ascii="Gisha" w:hAnsi="Gisha" w:cs="Gisha"/>
          <w:color w:val="1F497D"/>
          <w:sz w:val="20"/>
        </w:rPr>
        <w:t xml:space="preserve"> como </w:t>
      </w:r>
      <w:r w:rsidR="00C467F7" w:rsidRPr="00B07536">
        <w:rPr>
          <w:rFonts w:ascii="Gisha" w:hAnsi="Gisha" w:cs="Gisha"/>
          <w:color w:val="1F497D"/>
          <w:sz w:val="20"/>
        </w:rPr>
        <w:t>también los</w:t>
      </w:r>
      <w:r w:rsidRPr="00B07536">
        <w:rPr>
          <w:rFonts w:ascii="Gisha" w:hAnsi="Gisha" w:cs="Gisha"/>
          <w:color w:val="1F497D"/>
          <w:sz w:val="20"/>
        </w:rPr>
        <w:t xml:space="preserve"> inconvenientes que se puedan presentar durante la utilización del producto y/o servicio adquirido.</w:t>
      </w:r>
    </w:p>
    <w:p w14:paraId="238BAF2E" w14:textId="77777777" w:rsidR="004202D4" w:rsidRPr="00B07536" w:rsidRDefault="004202D4" w:rsidP="004202D4">
      <w:pPr>
        <w:jc w:val="both"/>
        <w:rPr>
          <w:rFonts w:ascii="Gisha" w:hAnsi="Gisha" w:cs="Gisha"/>
          <w:color w:val="1F497D"/>
          <w:sz w:val="20"/>
        </w:rPr>
      </w:pPr>
      <w:r w:rsidRPr="00B07536">
        <w:rPr>
          <w:rFonts w:ascii="Gisha" w:hAnsi="Gisha" w:cs="Gisha"/>
          <w:color w:val="1F497D"/>
          <w:sz w:val="20"/>
        </w:rPr>
        <w:t xml:space="preserve">(LC TURISMO SAS) La agencia no asumirá ninguna </w:t>
      </w:r>
      <w:r w:rsidR="00C467F7" w:rsidRPr="00B07536">
        <w:rPr>
          <w:rFonts w:ascii="Gisha" w:hAnsi="Gisha" w:cs="Gisha"/>
          <w:color w:val="1F497D"/>
          <w:sz w:val="20"/>
        </w:rPr>
        <w:t>responsabilidad frente</w:t>
      </w:r>
      <w:r w:rsidRPr="00B07536">
        <w:rPr>
          <w:rFonts w:ascii="Gisha" w:hAnsi="Gisha" w:cs="Gisha"/>
          <w:color w:val="1F497D"/>
          <w:sz w:val="20"/>
        </w:rPr>
        <w:t xml:space="preserve"> a los asuntos legales u otros inconvenientes </w:t>
      </w:r>
      <w:r w:rsidR="00C467F7" w:rsidRPr="00B07536">
        <w:rPr>
          <w:rFonts w:ascii="Gisha" w:hAnsi="Gisha" w:cs="Gisha"/>
          <w:color w:val="1F497D"/>
          <w:sz w:val="20"/>
        </w:rPr>
        <w:t>en que</w:t>
      </w:r>
      <w:r w:rsidRPr="00B07536">
        <w:rPr>
          <w:rFonts w:ascii="Gisha" w:hAnsi="Gisha" w:cs="Gisha"/>
          <w:color w:val="1F497D"/>
          <w:sz w:val="20"/>
        </w:rPr>
        <w:t xml:space="preserve"> pueda verse involucrado el usuario, en caso de que el usuario se vea obligado a retirarse de la excursión por tales motivos y así mismo, frente a los gastos personales en que el pasajero incurra.</w:t>
      </w:r>
    </w:p>
    <w:p w14:paraId="40CC3E72" w14:textId="77777777" w:rsidR="004202D4" w:rsidRPr="00B07536" w:rsidRDefault="004202D4" w:rsidP="004202D4">
      <w:pPr>
        <w:jc w:val="both"/>
        <w:rPr>
          <w:rFonts w:ascii="Gisha" w:hAnsi="Gisha" w:cs="Gisha"/>
          <w:color w:val="1F497D"/>
          <w:sz w:val="20"/>
        </w:rPr>
      </w:pPr>
      <w:r w:rsidRPr="00B07536">
        <w:rPr>
          <w:rFonts w:ascii="Gisha" w:hAnsi="Gisha" w:cs="Gisha"/>
          <w:color w:val="1F497D"/>
          <w:sz w:val="20"/>
        </w:rPr>
        <w:t xml:space="preserve">El equipaje y cualquier objeto que el turista lleve consigo es responsabilidad de este, a menos que el usuario </w:t>
      </w:r>
      <w:r w:rsidR="00C467F7" w:rsidRPr="00B07536">
        <w:rPr>
          <w:rFonts w:ascii="Gisha" w:hAnsi="Gisha" w:cs="Gisha"/>
          <w:color w:val="1F497D"/>
          <w:sz w:val="20"/>
        </w:rPr>
        <w:t>adquiera una</w:t>
      </w:r>
      <w:r w:rsidRPr="00B07536">
        <w:rPr>
          <w:rFonts w:ascii="Gisha" w:hAnsi="Gisha" w:cs="Gisha"/>
          <w:color w:val="1F497D"/>
          <w:sz w:val="20"/>
        </w:rPr>
        <w:t xml:space="preserve"> póliza que cubra aspectos tales como pérdida, sustracción, deterioro o daño de sus efectos personales</w:t>
      </w:r>
    </w:p>
    <w:p w14:paraId="768460DF" w14:textId="77777777" w:rsidR="004202D4" w:rsidRPr="00B07536" w:rsidRDefault="004202D4" w:rsidP="004202D4">
      <w:pPr>
        <w:jc w:val="both"/>
        <w:rPr>
          <w:rFonts w:ascii="Gisha" w:hAnsi="Gisha" w:cs="Gisha"/>
          <w:color w:val="1F497D"/>
          <w:sz w:val="20"/>
        </w:rPr>
      </w:pPr>
      <w:r w:rsidRPr="00B07536">
        <w:rPr>
          <w:rFonts w:ascii="Gisha" w:hAnsi="Gisha" w:cs="Gisha"/>
          <w:color w:val="1F497D"/>
          <w:sz w:val="20"/>
        </w:rPr>
        <w:t xml:space="preserve">Para realizar la reserva se requiere un depósito de acuerdo al valor del plan por persona, aplicados a la porción terrestre, y el excedente se deberá pagar días antes de la salida, los cuales deberán </w:t>
      </w:r>
      <w:r w:rsidR="00C467F7" w:rsidRPr="00B07536">
        <w:rPr>
          <w:rFonts w:ascii="Gisha" w:hAnsi="Gisha" w:cs="Gisha"/>
          <w:color w:val="1F497D"/>
          <w:sz w:val="20"/>
        </w:rPr>
        <w:t>efectuarse en</w:t>
      </w:r>
      <w:r w:rsidRPr="00B07536">
        <w:rPr>
          <w:rFonts w:ascii="Gisha" w:hAnsi="Gisha" w:cs="Gisha"/>
          <w:color w:val="1F497D"/>
          <w:sz w:val="20"/>
        </w:rPr>
        <w:t xml:space="preserve"> la fecha pactada.</w:t>
      </w:r>
    </w:p>
    <w:p w14:paraId="4F853376" w14:textId="77777777" w:rsidR="004202D4" w:rsidRPr="00B07536" w:rsidRDefault="004202D4" w:rsidP="004202D4">
      <w:pPr>
        <w:jc w:val="both"/>
        <w:rPr>
          <w:rFonts w:ascii="Gisha" w:hAnsi="Gisha" w:cs="Gisha"/>
          <w:color w:val="1F497D"/>
          <w:sz w:val="20"/>
        </w:rPr>
      </w:pPr>
      <w:r w:rsidRPr="00B07536">
        <w:rPr>
          <w:rFonts w:ascii="Gisha" w:hAnsi="Gisha" w:cs="Gisha"/>
          <w:color w:val="1F497D"/>
          <w:sz w:val="20"/>
        </w:rPr>
        <w:t>El derecho a ocupar la habitación está sujeto al horario de cada hotel y se debe cumplir con el horario establecido para el check in y check Out, ya que no cumplir con estos está expuesto a pagar valores adicionales.</w:t>
      </w:r>
    </w:p>
    <w:p w14:paraId="441417CC" w14:textId="77777777" w:rsidR="004202D4" w:rsidRPr="00B07536" w:rsidRDefault="004202D4" w:rsidP="004202D4">
      <w:pPr>
        <w:jc w:val="both"/>
        <w:rPr>
          <w:rFonts w:ascii="Gisha" w:hAnsi="Gisha" w:cs="Gisha"/>
          <w:color w:val="1F497D"/>
          <w:sz w:val="20"/>
        </w:rPr>
      </w:pPr>
      <w:r w:rsidRPr="00B07536">
        <w:rPr>
          <w:rFonts w:ascii="Gisha" w:hAnsi="Gisha" w:cs="Gisha"/>
          <w:color w:val="1F497D"/>
          <w:sz w:val="20"/>
        </w:rPr>
        <w:t xml:space="preserve">Aplican restricciones y multas por incumplimiento o cancelaciones de los viajeros conforme a las normas legales y conforme a la costumbre comercial en turismo sujeto a las penalidades de la ley, por incumplimiento del usuario a favor de la agencia. </w:t>
      </w:r>
    </w:p>
    <w:p w14:paraId="51E1D675" w14:textId="77777777" w:rsidR="004202D4" w:rsidRPr="00B07536" w:rsidRDefault="004202D4" w:rsidP="004202D4">
      <w:pPr>
        <w:jc w:val="both"/>
        <w:rPr>
          <w:rFonts w:ascii="Gisha" w:hAnsi="Gisha" w:cs="Gisha"/>
          <w:color w:val="1F497D"/>
          <w:sz w:val="20"/>
        </w:rPr>
      </w:pPr>
      <w:r w:rsidRPr="00B07536">
        <w:rPr>
          <w:rFonts w:ascii="Gisha" w:hAnsi="Gisha" w:cs="Gisha"/>
          <w:color w:val="1F497D"/>
          <w:sz w:val="20"/>
        </w:rPr>
        <w:t xml:space="preserve">Para cada servicio se deberá investigar con el asesor si </w:t>
      </w:r>
      <w:r w:rsidR="00C467F7" w:rsidRPr="00B07536">
        <w:rPr>
          <w:rFonts w:ascii="Gisha" w:hAnsi="Gisha" w:cs="Gisha"/>
          <w:color w:val="1F497D"/>
          <w:sz w:val="20"/>
        </w:rPr>
        <w:t>el plan</w:t>
      </w:r>
      <w:r w:rsidRPr="00B07536">
        <w:rPr>
          <w:rFonts w:ascii="Gisha" w:hAnsi="Gisha" w:cs="Gisha"/>
          <w:color w:val="1F497D"/>
          <w:sz w:val="20"/>
        </w:rPr>
        <w:t xml:space="preserve"> es reembolsable, revisable </w:t>
      </w:r>
      <w:r w:rsidR="00C467F7" w:rsidRPr="00B07536">
        <w:rPr>
          <w:rFonts w:ascii="Gisha" w:hAnsi="Gisha" w:cs="Gisha"/>
          <w:color w:val="1F497D"/>
          <w:sz w:val="20"/>
        </w:rPr>
        <w:t>o endosable</w:t>
      </w:r>
      <w:r w:rsidRPr="00B07536">
        <w:rPr>
          <w:rFonts w:ascii="Gisha" w:hAnsi="Gisha" w:cs="Gisha"/>
          <w:color w:val="1F497D"/>
          <w:sz w:val="20"/>
        </w:rPr>
        <w:t>.</w:t>
      </w:r>
    </w:p>
    <w:p w14:paraId="5FED2F2D" w14:textId="77777777" w:rsidR="004202D4" w:rsidRPr="00B07536" w:rsidRDefault="004202D4" w:rsidP="004202D4">
      <w:pPr>
        <w:jc w:val="both"/>
        <w:rPr>
          <w:rFonts w:ascii="Gisha" w:hAnsi="Gisha" w:cs="Gisha"/>
          <w:color w:val="1F497D"/>
          <w:sz w:val="20"/>
        </w:rPr>
      </w:pPr>
      <w:r w:rsidRPr="00B07536">
        <w:rPr>
          <w:rFonts w:ascii="Gisha" w:hAnsi="Gisha" w:cs="Gisha"/>
          <w:color w:val="1F497D"/>
          <w:sz w:val="20"/>
        </w:rPr>
        <w:t>La explotación y el abuso sexual de menores de edad es sancionada con pena privativa de la libertad, de conformidad con lo previsto en la ley 679 de 2001.</w:t>
      </w:r>
    </w:p>
    <w:p w14:paraId="2937C809" w14:textId="77777777" w:rsidR="004202D4" w:rsidRPr="00B07536" w:rsidRDefault="004202D4" w:rsidP="004202D4">
      <w:pPr>
        <w:jc w:val="both"/>
        <w:rPr>
          <w:rFonts w:ascii="Gisha" w:hAnsi="Gisha" w:cs="Gisha"/>
          <w:color w:val="1F497D"/>
          <w:sz w:val="20"/>
        </w:rPr>
      </w:pPr>
      <w:r w:rsidRPr="00B07536">
        <w:rPr>
          <w:rFonts w:ascii="Gisha" w:hAnsi="Gisha" w:cs="Gisha"/>
          <w:color w:val="1F497D"/>
          <w:sz w:val="20"/>
        </w:rPr>
        <w:t>Gracias por darnos la oportunidad de servirles y confiar en nuestros servicios.</w:t>
      </w:r>
    </w:p>
    <w:p w14:paraId="5C01D051" w14:textId="77777777" w:rsidR="004202D4" w:rsidRPr="00B07536" w:rsidRDefault="004202D4" w:rsidP="004202D4">
      <w:pPr>
        <w:rPr>
          <w:rFonts w:ascii="Gisha" w:hAnsi="Gisha" w:cs="Gisha"/>
          <w:b/>
          <w:color w:val="1F497D"/>
          <w:sz w:val="20"/>
        </w:rPr>
      </w:pPr>
      <w:r w:rsidRPr="00B07536">
        <w:rPr>
          <w:rFonts w:ascii="Gisha" w:hAnsi="Gisha" w:cs="Gisha"/>
          <w:b/>
          <w:color w:val="1F497D"/>
          <w:sz w:val="20"/>
        </w:rPr>
        <w:t xml:space="preserve">LC TURISMO, </w:t>
      </w:r>
    </w:p>
    <w:p w14:paraId="4CA1A577" w14:textId="77777777" w:rsidR="004202D4" w:rsidRPr="00B07536" w:rsidRDefault="004202D4" w:rsidP="004202D4">
      <w:pPr>
        <w:rPr>
          <w:rFonts w:ascii="Gisha" w:hAnsi="Gisha" w:cs="Gisha"/>
          <w:b/>
          <w:color w:val="1F497D"/>
          <w:sz w:val="20"/>
        </w:rPr>
      </w:pPr>
      <w:r w:rsidRPr="00B07536">
        <w:rPr>
          <w:rFonts w:ascii="Gisha" w:hAnsi="Gisha" w:cs="Gisha"/>
          <w:b/>
          <w:color w:val="1F497D"/>
          <w:sz w:val="20"/>
        </w:rPr>
        <w:t>Registro Nacional de Turismo 10588</w:t>
      </w:r>
    </w:p>
    <w:p w14:paraId="7055B19A" w14:textId="77777777" w:rsidR="004202D4" w:rsidRPr="00B07536" w:rsidRDefault="004202D4" w:rsidP="004202D4">
      <w:pPr>
        <w:rPr>
          <w:rFonts w:ascii="Gisha" w:hAnsi="Gisha" w:cs="Gisha"/>
          <w:b/>
          <w:color w:val="1F497D"/>
          <w:sz w:val="20"/>
        </w:rPr>
      </w:pPr>
      <w:r w:rsidRPr="00B07536">
        <w:rPr>
          <w:rFonts w:ascii="Gisha" w:hAnsi="Gisha" w:cs="Gisha"/>
          <w:b/>
          <w:color w:val="1F497D"/>
          <w:sz w:val="20"/>
        </w:rPr>
        <w:t>Código IATA 6N276</w:t>
      </w:r>
    </w:p>
    <w:p w14:paraId="228B45F3" w14:textId="77777777" w:rsidR="00513B88" w:rsidRPr="00B07536" w:rsidRDefault="00513B88" w:rsidP="004202D4">
      <w:pPr>
        <w:rPr>
          <w:rFonts w:ascii="Gisha" w:hAnsi="Gisha" w:cs="Gisha"/>
          <w:b/>
          <w:color w:val="1F497D"/>
          <w:sz w:val="20"/>
        </w:rPr>
      </w:pPr>
    </w:p>
    <w:p w14:paraId="54074F6C" w14:textId="77777777" w:rsidR="00513B88" w:rsidRPr="00B07536" w:rsidRDefault="00513B88" w:rsidP="004202D4">
      <w:pPr>
        <w:rPr>
          <w:rFonts w:ascii="Gisha" w:hAnsi="Gisha" w:cs="Gisha"/>
          <w:b/>
          <w:color w:val="1F497D"/>
          <w:sz w:val="20"/>
        </w:rPr>
      </w:pPr>
      <w:r w:rsidRPr="00B07536">
        <w:rPr>
          <w:rFonts w:ascii="Gisha" w:hAnsi="Gisha" w:cs="Gisha"/>
          <w:b/>
          <w:color w:val="1F497D"/>
          <w:sz w:val="20"/>
        </w:rPr>
        <w:t>LC Turismo es asociado a:</w:t>
      </w:r>
    </w:p>
    <w:p w14:paraId="377EBB66" w14:textId="245B7017" w:rsidR="00513B88" w:rsidRPr="00B07536" w:rsidRDefault="00CE3A4B" w:rsidP="004202D4">
      <w:pPr>
        <w:rPr>
          <w:rFonts w:ascii="Gisha" w:hAnsi="Gisha" w:cs="Gisha"/>
          <w:b/>
          <w:color w:val="1F497D"/>
          <w:sz w:val="20"/>
        </w:rPr>
      </w:pPr>
      <w:r w:rsidRPr="00B07536">
        <w:rPr>
          <w:noProof/>
          <w:lang w:eastAsia="es-CO"/>
        </w:rPr>
        <w:lastRenderedPageBreak/>
        <w:drawing>
          <wp:inline distT="0" distB="0" distL="0" distR="0" wp14:anchorId="4C4DB648" wp14:editId="0E59C15B">
            <wp:extent cx="1257300" cy="914400"/>
            <wp:effectExtent l="0" t="0" r="0" b="0"/>
            <wp:docPr id="2" name="gmail-m_-1688639357680077141m_-8607711053554890428m_-1144740008625827226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mail-m_-1688639357680077141m_-8607711053554890428m_-1144740008625827226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914400"/>
                    </a:xfrm>
                    <a:prstGeom prst="rect">
                      <a:avLst/>
                    </a:prstGeom>
                    <a:noFill/>
                    <a:ln>
                      <a:noFill/>
                    </a:ln>
                  </pic:spPr>
                </pic:pic>
              </a:graphicData>
            </a:graphic>
          </wp:inline>
        </w:drawing>
      </w:r>
    </w:p>
    <w:p w14:paraId="13E817BE" w14:textId="77777777" w:rsidR="004202D4" w:rsidRDefault="004202D4"/>
    <w:sectPr w:rsidR="004202D4" w:rsidSect="00101713">
      <w:footerReference w:type="default" r:id="rId9"/>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A6323" w14:textId="77777777" w:rsidR="00203F0B" w:rsidRPr="00B07536" w:rsidRDefault="00203F0B" w:rsidP="004202D4">
      <w:pPr>
        <w:spacing w:after="0" w:line="240" w:lineRule="auto"/>
      </w:pPr>
      <w:r w:rsidRPr="00B07536">
        <w:separator/>
      </w:r>
    </w:p>
  </w:endnote>
  <w:endnote w:type="continuationSeparator" w:id="0">
    <w:p w14:paraId="5CE5EB7F" w14:textId="77777777" w:rsidR="00203F0B" w:rsidRPr="00B07536" w:rsidRDefault="00203F0B" w:rsidP="004202D4">
      <w:pPr>
        <w:spacing w:after="0" w:line="240" w:lineRule="auto"/>
      </w:pPr>
      <w:r w:rsidRPr="00B075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isha">
    <w:charset w:val="B1"/>
    <w:family w:val="swiss"/>
    <w:pitch w:val="variable"/>
    <w:sig w:usb0="80000807" w:usb1="40000042" w:usb2="00000000" w:usb3="00000000" w:csb0="0000002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FFF9A" w14:textId="310D2F82" w:rsidR="008E6DE4" w:rsidRPr="00B07536" w:rsidRDefault="00CE3A4B" w:rsidP="004202D4">
    <w:pPr>
      <w:pStyle w:val="Piedepgina"/>
    </w:pPr>
    <w:r w:rsidRPr="00B07536">
      <w:rPr>
        <w:noProof/>
        <w:lang w:eastAsia="es-ES"/>
      </w:rPr>
      <w:drawing>
        <wp:inline distT="0" distB="0" distL="0" distR="0" wp14:anchorId="5C56C764" wp14:editId="35058D5E">
          <wp:extent cx="6652260" cy="868680"/>
          <wp:effectExtent l="0" t="0" r="0" b="0"/>
          <wp:docPr id="3" name="Imagen 5" descr="Z:\ASESORAS OPERATIVAS\BOLETINES TURISTICOS\DISEÑOS\BANNER 2015\baner lc turism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Z:\ASESORAS OPERATIVAS\BOLETINES TURISTICOS\DISEÑOS\BANNER 2015\baner lc turism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2260" cy="8686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7613B" w14:textId="77777777" w:rsidR="00203F0B" w:rsidRPr="00B07536" w:rsidRDefault="00203F0B" w:rsidP="004202D4">
      <w:pPr>
        <w:spacing w:after="0" w:line="240" w:lineRule="auto"/>
      </w:pPr>
      <w:r w:rsidRPr="00B07536">
        <w:separator/>
      </w:r>
    </w:p>
  </w:footnote>
  <w:footnote w:type="continuationSeparator" w:id="0">
    <w:p w14:paraId="06C37969" w14:textId="77777777" w:rsidR="00203F0B" w:rsidRPr="00B07536" w:rsidRDefault="00203F0B" w:rsidP="004202D4">
      <w:pPr>
        <w:spacing w:after="0" w:line="240" w:lineRule="auto"/>
      </w:pPr>
      <w:r w:rsidRPr="00B0753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F3633"/>
    <w:multiLevelType w:val="hybridMultilevel"/>
    <w:tmpl w:val="FC18E970"/>
    <w:lvl w:ilvl="0" w:tplc="DA523498">
      <w:start w:val="360"/>
      <w:numFmt w:val="bullet"/>
      <w:lvlText w:val=""/>
      <w:lvlJc w:val="left"/>
      <w:pPr>
        <w:ind w:left="360" w:hanging="360"/>
      </w:pPr>
      <w:rPr>
        <w:rFonts w:ascii="Symbol" w:eastAsia="Calibri" w:hAnsi="Symbol" w:cs="Tahoma" w:hint="default"/>
        <w:b w:val="0"/>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 w15:restartNumberingAfterBreak="0">
    <w:nsid w:val="0E7D7761"/>
    <w:multiLevelType w:val="hybridMultilevel"/>
    <w:tmpl w:val="4058E26C"/>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A364F21"/>
    <w:multiLevelType w:val="hybridMultilevel"/>
    <w:tmpl w:val="C1AA1AD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8AB6120"/>
    <w:multiLevelType w:val="hybridMultilevel"/>
    <w:tmpl w:val="62AE1DA6"/>
    <w:lvl w:ilvl="0" w:tplc="0A98DACC">
      <w:numFmt w:val="bullet"/>
      <w:lvlText w:val="-"/>
      <w:lvlJc w:val="left"/>
      <w:pPr>
        <w:ind w:left="360" w:hanging="360"/>
      </w:pPr>
      <w:rPr>
        <w:rFonts w:ascii="Verdana" w:eastAsia="Times New Roman" w:hAnsi="Verdana" w:cs="Tahom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735F43E0"/>
    <w:multiLevelType w:val="hybridMultilevel"/>
    <w:tmpl w:val="6FC2BFCC"/>
    <w:lvl w:ilvl="0" w:tplc="D88E6CA4">
      <w:numFmt w:val="bullet"/>
      <w:lvlText w:val=""/>
      <w:lvlJc w:val="left"/>
      <w:pPr>
        <w:ind w:left="720" w:hanging="360"/>
      </w:pPr>
      <w:rPr>
        <w:rFonts w:ascii="Symbol" w:eastAsia="Calibri" w:hAnsi="Symbol" w:cs="Gish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114590070">
    <w:abstractNumId w:val="1"/>
  </w:num>
  <w:num w:numId="2" w16cid:durableId="1903248151">
    <w:abstractNumId w:val="4"/>
  </w:num>
  <w:num w:numId="3" w16cid:durableId="484050433">
    <w:abstractNumId w:val="3"/>
  </w:num>
  <w:num w:numId="4" w16cid:durableId="1928146773">
    <w:abstractNumId w:val="0"/>
  </w:num>
  <w:num w:numId="5" w16cid:durableId="2740231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2D4"/>
    <w:rsid w:val="0004135A"/>
    <w:rsid w:val="00081BA8"/>
    <w:rsid w:val="0008601D"/>
    <w:rsid w:val="00090EA3"/>
    <w:rsid w:val="000A1AE0"/>
    <w:rsid w:val="000A5BFC"/>
    <w:rsid w:val="000C2CE6"/>
    <w:rsid w:val="000C68D4"/>
    <w:rsid w:val="000C735B"/>
    <w:rsid w:val="000D7A62"/>
    <w:rsid w:val="000F3129"/>
    <w:rsid w:val="00101713"/>
    <w:rsid w:val="0013646B"/>
    <w:rsid w:val="00153D16"/>
    <w:rsid w:val="00155F1A"/>
    <w:rsid w:val="00195EA3"/>
    <w:rsid w:val="001B295B"/>
    <w:rsid w:val="001D4E2D"/>
    <w:rsid w:val="001D6B63"/>
    <w:rsid w:val="001F3073"/>
    <w:rsid w:val="00203F0B"/>
    <w:rsid w:val="002041AB"/>
    <w:rsid w:val="00226C70"/>
    <w:rsid w:val="002278A1"/>
    <w:rsid w:val="00234E4C"/>
    <w:rsid w:val="00243F8B"/>
    <w:rsid w:val="00271512"/>
    <w:rsid w:val="00277893"/>
    <w:rsid w:val="00285486"/>
    <w:rsid w:val="0028626A"/>
    <w:rsid w:val="002B46D5"/>
    <w:rsid w:val="002E080E"/>
    <w:rsid w:val="002E19FE"/>
    <w:rsid w:val="002E5A13"/>
    <w:rsid w:val="002E75F1"/>
    <w:rsid w:val="003006EC"/>
    <w:rsid w:val="00312689"/>
    <w:rsid w:val="003246F6"/>
    <w:rsid w:val="00331284"/>
    <w:rsid w:val="00343162"/>
    <w:rsid w:val="00354037"/>
    <w:rsid w:val="00354B30"/>
    <w:rsid w:val="0036754B"/>
    <w:rsid w:val="003F337B"/>
    <w:rsid w:val="004008BE"/>
    <w:rsid w:val="004202D4"/>
    <w:rsid w:val="0043454D"/>
    <w:rsid w:val="0043478E"/>
    <w:rsid w:val="00456329"/>
    <w:rsid w:val="00477D9E"/>
    <w:rsid w:val="004A3A39"/>
    <w:rsid w:val="004B1201"/>
    <w:rsid w:val="004C0A22"/>
    <w:rsid w:val="005001C4"/>
    <w:rsid w:val="00513B88"/>
    <w:rsid w:val="005200FC"/>
    <w:rsid w:val="00526925"/>
    <w:rsid w:val="00580C99"/>
    <w:rsid w:val="005A31EB"/>
    <w:rsid w:val="005B5434"/>
    <w:rsid w:val="005C3F0F"/>
    <w:rsid w:val="005C78E9"/>
    <w:rsid w:val="005D00C0"/>
    <w:rsid w:val="005D0800"/>
    <w:rsid w:val="005E3BED"/>
    <w:rsid w:val="005E5FCD"/>
    <w:rsid w:val="00634E7B"/>
    <w:rsid w:val="006472A8"/>
    <w:rsid w:val="00657D0D"/>
    <w:rsid w:val="00666BE1"/>
    <w:rsid w:val="006713DE"/>
    <w:rsid w:val="00671D5D"/>
    <w:rsid w:val="006908CD"/>
    <w:rsid w:val="006B2C35"/>
    <w:rsid w:val="00700CD7"/>
    <w:rsid w:val="00704BE0"/>
    <w:rsid w:val="00730C9A"/>
    <w:rsid w:val="00736409"/>
    <w:rsid w:val="00762D61"/>
    <w:rsid w:val="0077102F"/>
    <w:rsid w:val="00795EDC"/>
    <w:rsid w:val="00796971"/>
    <w:rsid w:val="007B1ED1"/>
    <w:rsid w:val="007B6388"/>
    <w:rsid w:val="007C13B3"/>
    <w:rsid w:val="007E02FA"/>
    <w:rsid w:val="00800106"/>
    <w:rsid w:val="008276D0"/>
    <w:rsid w:val="0085326F"/>
    <w:rsid w:val="008544DE"/>
    <w:rsid w:val="00873396"/>
    <w:rsid w:val="0089529E"/>
    <w:rsid w:val="008C25BB"/>
    <w:rsid w:val="008E6DE4"/>
    <w:rsid w:val="008F4D73"/>
    <w:rsid w:val="00924051"/>
    <w:rsid w:val="009916F2"/>
    <w:rsid w:val="009A2649"/>
    <w:rsid w:val="009C6700"/>
    <w:rsid w:val="009D139E"/>
    <w:rsid w:val="009D6513"/>
    <w:rsid w:val="009F2FF3"/>
    <w:rsid w:val="00A43F3A"/>
    <w:rsid w:val="00A5756A"/>
    <w:rsid w:val="00A63EE6"/>
    <w:rsid w:val="00A65B3E"/>
    <w:rsid w:val="00A67C45"/>
    <w:rsid w:val="00A757F4"/>
    <w:rsid w:val="00A87646"/>
    <w:rsid w:val="00A96AE7"/>
    <w:rsid w:val="00AA4309"/>
    <w:rsid w:val="00AC192A"/>
    <w:rsid w:val="00AD75BC"/>
    <w:rsid w:val="00AE2E64"/>
    <w:rsid w:val="00AE3653"/>
    <w:rsid w:val="00AE699C"/>
    <w:rsid w:val="00B01924"/>
    <w:rsid w:val="00B07536"/>
    <w:rsid w:val="00B11C73"/>
    <w:rsid w:val="00B35DFE"/>
    <w:rsid w:val="00B81171"/>
    <w:rsid w:val="00B841D4"/>
    <w:rsid w:val="00BB69B2"/>
    <w:rsid w:val="00BB7762"/>
    <w:rsid w:val="00BC1F9F"/>
    <w:rsid w:val="00BC62DB"/>
    <w:rsid w:val="00C35EDD"/>
    <w:rsid w:val="00C41EAB"/>
    <w:rsid w:val="00C467F7"/>
    <w:rsid w:val="00C55BAE"/>
    <w:rsid w:val="00C568AD"/>
    <w:rsid w:val="00C73ECE"/>
    <w:rsid w:val="00C7493A"/>
    <w:rsid w:val="00CA4B59"/>
    <w:rsid w:val="00CA4C79"/>
    <w:rsid w:val="00CE3A4B"/>
    <w:rsid w:val="00CF1962"/>
    <w:rsid w:val="00D21706"/>
    <w:rsid w:val="00D44FEF"/>
    <w:rsid w:val="00D63404"/>
    <w:rsid w:val="00DD0EEA"/>
    <w:rsid w:val="00DD194E"/>
    <w:rsid w:val="00DF3EAF"/>
    <w:rsid w:val="00E10898"/>
    <w:rsid w:val="00E232F5"/>
    <w:rsid w:val="00E37ABE"/>
    <w:rsid w:val="00E52A91"/>
    <w:rsid w:val="00E8415D"/>
    <w:rsid w:val="00E85CED"/>
    <w:rsid w:val="00EC63E3"/>
    <w:rsid w:val="00EE3D68"/>
    <w:rsid w:val="00EE4A47"/>
    <w:rsid w:val="00EF3FF7"/>
    <w:rsid w:val="00F26294"/>
    <w:rsid w:val="00F3294F"/>
    <w:rsid w:val="00F36DB0"/>
    <w:rsid w:val="00F446AD"/>
    <w:rsid w:val="00F8359A"/>
    <w:rsid w:val="00FA0DBC"/>
    <w:rsid w:val="00FA5481"/>
    <w:rsid w:val="00FB1410"/>
    <w:rsid w:val="00FB582A"/>
    <w:rsid w:val="00FC72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9C353"/>
  <w15:chartTrackingRefBased/>
  <w15:docId w15:val="{D8D1DC9F-CC4E-41C0-8D83-1CF62EE64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202D4"/>
    <w:rPr>
      <w:sz w:val="22"/>
      <w:szCs w:val="22"/>
      <w:lang w:val="es-ES" w:eastAsia="en-US"/>
    </w:rPr>
  </w:style>
  <w:style w:type="paragraph" w:styleId="Prrafodelista">
    <w:name w:val="List Paragraph"/>
    <w:basedOn w:val="Normal"/>
    <w:uiPriority w:val="34"/>
    <w:qFormat/>
    <w:rsid w:val="004202D4"/>
    <w:pPr>
      <w:spacing w:after="200" w:line="276" w:lineRule="auto"/>
      <w:ind w:left="720"/>
      <w:contextualSpacing/>
    </w:pPr>
  </w:style>
  <w:style w:type="paragraph" w:styleId="Encabezado">
    <w:name w:val="header"/>
    <w:basedOn w:val="Normal"/>
    <w:link w:val="EncabezadoCar"/>
    <w:uiPriority w:val="99"/>
    <w:unhideWhenUsed/>
    <w:rsid w:val="004202D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202D4"/>
  </w:style>
  <w:style w:type="paragraph" w:styleId="Piedepgina">
    <w:name w:val="footer"/>
    <w:basedOn w:val="Normal"/>
    <w:link w:val="PiedepginaCar"/>
    <w:uiPriority w:val="99"/>
    <w:unhideWhenUsed/>
    <w:rsid w:val="004202D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202D4"/>
  </w:style>
  <w:style w:type="paragraph" w:styleId="Textodeglobo">
    <w:name w:val="Balloon Text"/>
    <w:basedOn w:val="Normal"/>
    <w:link w:val="TextodegloboCar"/>
    <w:uiPriority w:val="99"/>
    <w:semiHidden/>
    <w:unhideWhenUsed/>
    <w:rsid w:val="004A3A39"/>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A3A39"/>
    <w:rPr>
      <w:rFonts w:ascii="Segoe UI" w:hAnsi="Segoe UI" w:cs="Segoe UI"/>
      <w:sz w:val="18"/>
      <w:szCs w:val="18"/>
      <w:lang w:eastAsia="en-US"/>
    </w:rPr>
  </w:style>
  <w:style w:type="paragraph" w:styleId="NormalWeb">
    <w:name w:val="Normal (Web)"/>
    <w:rsid w:val="00762D61"/>
    <w:pPr>
      <w:spacing w:before="100" w:beforeAutospacing="1" w:after="100" w:afterAutospacing="1"/>
    </w:pPr>
    <w:rPr>
      <w:rFonts w:ascii="Times New Roman" w:eastAsia="SimSun" w:hAnsi="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47810">
      <w:bodyDiv w:val="1"/>
      <w:marLeft w:val="0"/>
      <w:marRight w:val="0"/>
      <w:marTop w:val="0"/>
      <w:marBottom w:val="0"/>
      <w:divBdr>
        <w:top w:val="none" w:sz="0" w:space="0" w:color="auto"/>
        <w:left w:val="none" w:sz="0" w:space="0" w:color="auto"/>
        <w:bottom w:val="none" w:sz="0" w:space="0" w:color="auto"/>
        <w:right w:val="none" w:sz="0" w:space="0" w:color="auto"/>
      </w:divBdr>
    </w:div>
    <w:div w:id="341664660">
      <w:bodyDiv w:val="1"/>
      <w:marLeft w:val="0"/>
      <w:marRight w:val="0"/>
      <w:marTop w:val="0"/>
      <w:marBottom w:val="0"/>
      <w:divBdr>
        <w:top w:val="none" w:sz="0" w:space="0" w:color="auto"/>
        <w:left w:val="none" w:sz="0" w:space="0" w:color="auto"/>
        <w:bottom w:val="none" w:sz="0" w:space="0" w:color="auto"/>
        <w:right w:val="none" w:sz="0" w:space="0" w:color="auto"/>
      </w:divBdr>
    </w:div>
    <w:div w:id="549072188">
      <w:bodyDiv w:val="1"/>
      <w:marLeft w:val="0"/>
      <w:marRight w:val="0"/>
      <w:marTop w:val="0"/>
      <w:marBottom w:val="0"/>
      <w:divBdr>
        <w:top w:val="none" w:sz="0" w:space="0" w:color="auto"/>
        <w:left w:val="none" w:sz="0" w:space="0" w:color="auto"/>
        <w:bottom w:val="none" w:sz="0" w:space="0" w:color="auto"/>
        <w:right w:val="none" w:sz="0" w:space="0" w:color="auto"/>
      </w:divBdr>
    </w:div>
    <w:div w:id="997271985">
      <w:bodyDiv w:val="1"/>
      <w:marLeft w:val="0"/>
      <w:marRight w:val="0"/>
      <w:marTop w:val="0"/>
      <w:marBottom w:val="0"/>
      <w:divBdr>
        <w:top w:val="none" w:sz="0" w:space="0" w:color="auto"/>
        <w:left w:val="none" w:sz="0" w:space="0" w:color="auto"/>
        <w:bottom w:val="none" w:sz="0" w:space="0" w:color="auto"/>
        <w:right w:val="none" w:sz="0" w:space="0" w:color="auto"/>
      </w:divBdr>
    </w:div>
    <w:div w:id="1818570058">
      <w:bodyDiv w:val="1"/>
      <w:marLeft w:val="0"/>
      <w:marRight w:val="0"/>
      <w:marTop w:val="0"/>
      <w:marBottom w:val="0"/>
      <w:divBdr>
        <w:top w:val="none" w:sz="0" w:space="0" w:color="auto"/>
        <w:left w:val="none" w:sz="0" w:space="0" w:color="auto"/>
        <w:bottom w:val="none" w:sz="0" w:space="0" w:color="auto"/>
        <w:right w:val="none" w:sz="0" w:space="0" w:color="auto"/>
      </w:divBdr>
    </w:div>
    <w:div w:id="189569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99</TotalTime>
  <Pages>6</Pages>
  <Words>2173</Words>
  <Characters>11956</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dc:creator>
  <cp:keywords/>
  <cp:lastModifiedBy>LC TURISMO</cp:lastModifiedBy>
  <cp:revision>8</cp:revision>
  <cp:lastPrinted>2022-01-21T14:08:00Z</cp:lastPrinted>
  <dcterms:created xsi:type="dcterms:W3CDTF">2026-01-16T15:02:00Z</dcterms:created>
  <dcterms:modified xsi:type="dcterms:W3CDTF">2026-01-22T20:13:00Z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-620182774</vt:i4>
  </property>
</Properties>
</file>